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34" w:rsidRPr="008275A1" w:rsidRDefault="00F94034" w:rsidP="00EA7B47">
      <w:pPr>
        <w:pStyle w:val="GrupaMTP"/>
        <w:spacing w:line="276" w:lineRule="auto"/>
        <w:jc w:val="both"/>
        <w:rPr>
          <w:sz w:val="22"/>
          <w:szCs w:val="22"/>
        </w:rPr>
      </w:pPr>
    </w:p>
    <w:p w:rsidR="00135CF5" w:rsidRPr="008275A1" w:rsidRDefault="00135CF5" w:rsidP="00EA7B47">
      <w:pPr>
        <w:pStyle w:val="GrupaMTP"/>
        <w:spacing w:line="276" w:lineRule="auto"/>
        <w:jc w:val="both"/>
        <w:rPr>
          <w:sz w:val="22"/>
          <w:szCs w:val="22"/>
        </w:rPr>
      </w:pPr>
    </w:p>
    <w:p w:rsidR="00293E63" w:rsidRDefault="00293E63" w:rsidP="008275A1">
      <w:pPr>
        <w:spacing w:line="276" w:lineRule="auto"/>
        <w:rPr>
          <w:rFonts w:cs="Segoe UI"/>
          <w:b/>
          <w:sz w:val="22"/>
          <w:szCs w:val="22"/>
          <w:shd w:val="clear" w:color="auto" w:fill="FFFFFF"/>
        </w:rPr>
      </w:pPr>
    </w:p>
    <w:p w:rsidR="009A719D" w:rsidRPr="008275A1" w:rsidRDefault="008275A1" w:rsidP="008275A1">
      <w:pPr>
        <w:spacing w:line="276" w:lineRule="auto"/>
        <w:rPr>
          <w:rFonts w:cs="Segoe UI"/>
          <w:b/>
          <w:sz w:val="22"/>
          <w:szCs w:val="22"/>
          <w:shd w:val="clear" w:color="auto" w:fill="FFFFFF"/>
        </w:rPr>
      </w:pPr>
      <w:r w:rsidRPr="008275A1">
        <w:rPr>
          <w:rFonts w:cs="Segoe UI"/>
          <w:b/>
          <w:sz w:val="22"/>
          <w:szCs w:val="22"/>
          <w:shd w:val="clear" w:color="auto" w:fill="FFFFFF"/>
        </w:rPr>
        <w:t>POLAGRA 2020</w:t>
      </w:r>
      <w:r>
        <w:rPr>
          <w:rFonts w:cs="Segoe UI"/>
          <w:b/>
          <w:sz w:val="22"/>
          <w:szCs w:val="22"/>
          <w:shd w:val="clear" w:color="auto" w:fill="FFFFFF"/>
        </w:rPr>
        <w:t xml:space="preserve"> – </w:t>
      </w:r>
      <w:r w:rsidR="00E15834">
        <w:rPr>
          <w:rFonts w:cs="Segoe UI"/>
          <w:b/>
          <w:sz w:val="22"/>
          <w:szCs w:val="22"/>
          <w:shd w:val="clear" w:color="auto" w:fill="FFFFFF"/>
        </w:rPr>
        <w:t>zaprojektowana ze smakiem</w:t>
      </w:r>
    </w:p>
    <w:p w:rsidR="00135CF5" w:rsidRPr="008275A1" w:rsidRDefault="00135CF5" w:rsidP="00EA7B47">
      <w:pPr>
        <w:pStyle w:val="GrupaMTP"/>
        <w:spacing w:line="276" w:lineRule="auto"/>
        <w:jc w:val="both"/>
        <w:rPr>
          <w:sz w:val="22"/>
          <w:szCs w:val="22"/>
        </w:rPr>
      </w:pPr>
    </w:p>
    <w:p w:rsidR="008275A1" w:rsidRDefault="00F5110B" w:rsidP="00EA7B47">
      <w:pPr>
        <w:pStyle w:val="GrupaMTP"/>
        <w:spacing w:line="276" w:lineRule="auto"/>
        <w:jc w:val="both"/>
        <w:rPr>
          <w:b/>
          <w:sz w:val="22"/>
          <w:szCs w:val="22"/>
        </w:rPr>
      </w:pPr>
      <w:r w:rsidRPr="008275A1">
        <w:rPr>
          <w:b/>
          <w:sz w:val="22"/>
          <w:szCs w:val="22"/>
        </w:rPr>
        <w:t xml:space="preserve">Rozpoczynająca się w poniedziałek POLAGRA </w:t>
      </w:r>
      <w:r w:rsidR="009A719D" w:rsidRPr="008275A1">
        <w:rPr>
          <w:b/>
          <w:sz w:val="22"/>
          <w:szCs w:val="22"/>
        </w:rPr>
        <w:t>od wielu lat stanowi miejsce</w:t>
      </w:r>
      <w:r w:rsidR="00BB2A5D" w:rsidRPr="008275A1">
        <w:rPr>
          <w:b/>
          <w:sz w:val="22"/>
          <w:szCs w:val="22"/>
        </w:rPr>
        <w:t xml:space="preserve"> integracji podmiotów działających w obszarze produkcji żywności.</w:t>
      </w:r>
      <w:r w:rsidRPr="008275A1">
        <w:rPr>
          <w:b/>
          <w:sz w:val="22"/>
          <w:szCs w:val="22"/>
        </w:rPr>
        <w:t xml:space="preserve"> </w:t>
      </w:r>
      <w:r w:rsidR="008275A1">
        <w:rPr>
          <w:b/>
          <w:sz w:val="22"/>
          <w:szCs w:val="22"/>
        </w:rPr>
        <w:t xml:space="preserve">W tym roku będzie to pierwsze spotkanie branżowe przedstawicieli branży spożywczej i </w:t>
      </w:r>
      <w:proofErr w:type="spellStart"/>
      <w:r w:rsidR="008275A1">
        <w:rPr>
          <w:b/>
          <w:sz w:val="22"/>
          <w:szCs w:val="22"/>
        </w:rPr>
        <w:t>HoReCa</w:t>
      </w:r>
      <w:proofErr w:type="spellEnd"/>
      <w:r w:rsidR="008275A1">
        <w:rPr>
          <w:b/>
          <w:sz w:val="22"/>
          <w:szCs w:val="22"/>
        </w:rPr>
        <w:t xml:space="preserve">, które upłynie pod znakiem rozmów biznesowych </w:t>
      </w:r>
      <w:r w:rsidR="008211EF">
        <w:rPr>
          <w:b/>
          <w:sz w:val="22"/>
          <w:szCs w:val="22"/>
        </w:rPr>
        <w:t>oraz szkoleń i konferencji.</w:t>
      </w:r>
      <w:r w:rsidR="008275A1">
        <w:rPr>
          <w:b/>
          <w:sz w:val="22"/>
          <w:szCs w:val="22"/>
        </w:rPr>
        <w:t xml:space="preserve"> </w:t>
      </w:r>
    </w:p>
    <w:p w:rsidR="008275A1" w:rsidRDefault="008275A1" w:rsidP="00EA7B47">
      <w:pPr>
        <w:pStyle w:val="GrupaMTP"/>
        <w:spacing w:line="276" w:lineRule="auto"/>
        <w:jc w:val="both"/>
        <w:rPr>
          <w:b/>
          <w:sz w:val="22"/>
          <w:szCs w:val="22"/>
        </w:rPr>
      </w:pPr>
    </w:p>
    <w:p w:rsidR="00E31611" w:rsidRDefault="008211EF" w:rsidP="00EA7B47">
      <w:pPr>
        <w:pStyle w:val="GrupaMTP"/>
        <w:spacing w:line="276" w:lineRule="auto"/>
        <w:jc w:val="both"/>
        <w:rPr>
          <w:sz w:val="22"/>
          <w:szCs w:val="22"/>
        </w:rPr>
      </w:pPr>
      <w:r w:rsidRPr="008211EF">
        <w:rPr>
          <w:sz w:val="22"/>
          <w:szCs w:val="22"/>
        </w:rPr>
        <w:t>Podczas targów POLAGRA, jak co roku,</w:t>
      </w:r>
      <w:r w:rsidR="00F5110B" w:rsidRPr="008211EF">
        <w:rPr>
          <w:sz w:val="22"/>
          <w:szCs w:val="22"/>
        </w:rPr>
        <w:t xml:space="preserve"> zostaną </w:t>
      </w:r>
      <w:r w:rsidRPr="008211EF">
        <w:rPr>
          <w:sz w:val="22"/>
          <w:szCs w:val="22"/>
        </w:rPr>
        <w:t>zaprezentowane</w:t>
      </w:r>
      <w:r w:rsidR="006C5B5F" w:rsidRPr="008211EF">
        <w:rPr>
          <w:sz w:val="22"/>
          <w:szCs w:val="22"/>
        </w:rPr>
        <w:t xml:space="preserve"> </w:t>
      </w:r>
      <w:r w:rsidR="00F5110B" w:rsidRPr="008211EF">
        <w:rPr>
          <w:sz w:val="22"/>
          <w:szCs w:val="22"/>
        </w:rPr>
        <w:t>produkty spożywcze</w:t>
      </w:r>
      <w:r w:rsidR="00214B98" w:rsidRPr="008211EF">
        <w:rPr>
          <w:sz w:val="22"/>
          <w:szCs w:val="22"/>
        </w:rPr>
        <w:t xml:space="preserve"> powstałe w dużych zakładach produkcyjnych, a także w małych rodzinnych manufakturach</w:t>
      </w:r>
      <w:r w:rsidRPr="008211EF">
        <w:rPr>
          <w:sz w:val="22"/>
          <w:szCs w:val="22"/>
        </w:rPr>
        <w:t xml:space="preserve">. Znaczącą część ekspozycji zajmą także </w:t>
      </w:r>
      <w:r w:rsidR="00F5110B" w:rsidRPr="008211EF">
        <w:rPr>
          <w:sz w:val="22"/>
          <w:szCs w:val="22"/>
        </w:rPr>
        <w:t xml:space="preserve">maszyny dla sektora spożywczego, dodatki do produkcji żywności oraz urządzenia do konfekcjonowania i pakowania. </w:t>
      </w:r>
      <w:r w:rsidR="00E31611">
        <w:rPr>
          <w:sz w:val="22"/>
          <w:szCs w:val="22"/>
        </w:rPr>
        <w:t xml:space="preserve">Szczególną uwagę warto na pewno poświęcić produktom nagrodzonym Złotym Medalem MTP. </w:t>
      </w:r>
    </w:p>
    <w:p w:rsidR="00E31611" w:rsidRDefault="00E31611" w:rsidP="00EA7B47">
      <w:pPr>
        <w:pStyle w:val="GrupaMTP"/>
        <w:spacing w:line="276" w:lineRule="auto"/>
        <w:jc w:val="both"/>
        <w:rPr>
          <w:sz w:val="22"/>
          <w:szCs w:val="22"/>
        </w:rPr>
      </w:pPr>
    </w:p>
    <w:p w:rsidR="00F5110B" w:rsidRPr="008211EF" w:rsidRDefault="008211EF" w:rsidP="00EA7B47">
      <w:pPr>
        <w:pStyle w:val="GrupaMTP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Główny ciężar tegorocznej edycji </w:t>
      </w:r>
      <w:r w:rsidR="00E31611">
        <w:rPr>
          <w:sz w:val="22"/>
          <w:szCs w:val="22"/>
        </w:rPr>
        <w:t xml:space="preserve">targów POLAGRA </w:t>
      </w:r>
      <w:r>
        <w:rPr>
          <w:sz w:val="22"/>
          <w:szCs w:val="22"/>
        </w:rPr>
        <w:t xml:space="preserve">spoczywa jednak na spotkaniach merytorycznych, </w:t>
      </w:r>
      <w:r w:rsidRPr="008211EF">
        <w:rPr>
          <w:sz w:val="22"/>
          <w:szCs w:val="22"/>
        </w:rPr>
        <w:t xml:space="preserve">nawiązujących do obecnej sytuacji </w:t>
      </w:r>
      <w:r w:rsidR="00E31611">
        <w:rPr>
          <w:sz w:val="22"/>
          <w:szCs w:val="22"/>
        </w:rPr>
        <w:t xml:space="preserve">branży rolno-spożywczej i </w:t>
      </w:r>
      <w:proofErr w:type="spellStart"/>
      <w:r w:rsidR="00E31611">
        <w:rPr>
          <w:sz w:val="22"/>
          <w:szCs w:val="22"/>
        </w:rPr>
        <w:t>HoReCa</w:t>
      </w:r>
      <w:proofErr w:type="spellEnd"/>
      <w:r w:rsidR="00E31611">
        <w:rPr>
          <w:sz w:val="22"/>
          <w:szCs w:val="22"/>
        </w:rPr>
        <w:t>.</w:t>
      </w:r>
    </w:p>
    <w:p w:rsidR="008275A1" w:rsidRDefault="008275A1" w:rsidP="00EA7B47">
      <w:pPr>
        <w:pStyle w:val="GrupaMTP"/>
        <w:spacing w:line="276" w:lineRule="auto"/>
        <w:jc w:val="both"/>
        <w:rPr>
          <w:b/>
          <w:sz w:val="22"/>
          <w:szCs w:val="22"/>
        </w:rPr>
      </w:pPr>
    </w:p>
    <w:p w:rsidR="00E50E17" w:rsidRDefault="00E50E17" w:rsidP="00EA7B47">
      <w:pPr>
        <w:pStyle w:val="GrupaMTP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Rolnictwo po 2020 roku</w:t>
      </w:r>
    </w:p>
    <w:p w:rsidR="008275A1" w:rsidRPr="008275A1" w:rsidRDefault="00E50E17" w:rsidP="008275A1">
      <w:pPr>
        <w:pStyle w:val="GrupaMTP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To będzie temat</w:t>
      </w:r>
      <w:r w:rsidR="008275A1" w:rsidRPr="008275A1">
        <w:rPr>
          <w:sz w:val="22"/>
          <w:szCs w:val="22"/>
        </w:rPr>
        <w:t xml:space="preserve"> spotkani</w:t>
      </w:r>
      <w:r>
        <w:rPr>
          <w:sz w:val="22"/>
          <w:szCs w:val="22"/>
        </w:rPr>
        <w:t>a</w:t>
      </w:r>
      <w:r w:rsidR="008275A1" w:rsidRPr="008275A1">
        <w:rPr>
          <w:sz w:val="22"/>
          <w:szCs w:val="22"/>
        </w:rPr>
        <w:t xml:space="preserve"> ministrów</w:t>
      </w:r>
      <w:r w:rsidR="008275A1" w:rsidRPr="008275A1">
        <w:rPr>
          <w:sz w:val="22"/>
          <w:szCs w:val="22"/>
        </w:rPr>
        <w:t xml:space="preserve"> rolnictwa Polski, Czech, Słowacji i Węgier, a także Bułgarii</w:t>
      </w:r>
      <w:r w:rsidR="00C278CE">
        <w:rPr>
          <w:sz w:val="22"/>
          <w:szCs w:val="22"/>
        </w:rPr>
        <w:t xml:space="preserve">, Chorwacji, Rumunii i Słowenii, które odbędzie się pierwszego dnia targów POLAGRA (28.09.2020). W spotkaniu, ale  już w trybie </w:t>
      </w:r>
      <w:r w:rsidR="008275A1" w:rsidRPr="008275A1">
        <w:rPr>
          <w:sz w:val="22"/>
          <w:szCs w:val="22"/>
        </w:rPr>
        <w:t>on-line</w:t>
      </w:r>
      <w:r w:rsidR="00C278CE">
        <w:rPr>
          <w:sz w:val="22"/>
          <w:szCs w:val="22"/>
        </w:rPr>
        <w:t>,</w:t>
      </w:r>
      <w:r w:rsidR="008275A1" w:rsidRPr="008275A1">
        <w:rPr>
          <w:sz w:val="22"/>
          <w:szCs w:val="22"/>
        </w:rPr>
        <w:t xml:space="preserve"> uczestniczyć będą także ministrowie rolnictwa Litwy, Łotwy i Estonii oraz Janusz Wojciechowski, komisarz UE ds. rolnictwa.</w:t>
      </w:r>
      <w:r w:rsidR="008275A1" w:rsidRPr="008275A1">
        <w:rPr>
          <w:sz w:val="22"/>
          <w:szCs w:val="22"/>
        </w:rPr>
        <w:t xml:space="preserve"> </w:t>
      </w:r>
      <w:r w:rsidR="008275A1" w:rsidRPr="008275A1">
        <w:rPr>
          <w:sz w:val="22"/>
          <w:szCs w:val="22"/>
        </w:rPr>
        <w:t xml:space="preserve">Tematami rozmów będą Wspólna Polityka Rolna po 2020 roku oraz zastosowanie nowych technologii w rolnictwie w kontekście wyzwań klimatycznych. </w:t>
      </w:r>
    </w:p>
    <w:p w:rsidR="008275A1" w:rsidRPr="008275A1" w:rsidRDefault="008275A1" w:rsidP="008275A1">
      <w:pPr>
        <w:pStyle w:val="GrupaMTP"/>
        <w:spacing w:line="276" w:lineRule="auto"/>
        <w:jc w:val="both"/>
        <w:rPr>
          <w:sz w:val="22"/>
          <w:szCs w:val="22"/>
        </w:rPr>
      </w:pPr>
      <w:r w:rsidRPr="008275A1">
        <w:rPr>
          <w:sz w:val="22"/>
          <w:szCs w:val="22"/>
        </w:rPr>
        <w:t xml:space="preserve">O godz. 11:45 w sali 1F (poziom 1) Poznań </w:t>
      </w:r>
      <w:proofErr w:type="spellStart"/>
      <w:r w:rsidRPr="008275A1">
        <w:rPr>
          <w:sz w:val="22"/>
          <w:szCs w:val="22"/>
        </w:rPr>
        <w:t>Congress</w:t>
      </w:r>
      <w:proofErr w:type="spellEnd"/>
      <w:r w:rsidRPr="008275A1">
        <w:rPr>
          <w:sz w:val="22"/>
          <w:szCs w:val="22"/>
        </w:rPr>
        <w:t xml:space="preserve"> Center odbędzie się </w:t>
      </w:r>
      <w:r w:rsidRPr="008275A1">
        <w:rPr>
          <w:b/>
          <w:sz w:val="22"/>
          <w:szCs w:val="22"/>
        </w:rPr>
        <w:t>konferencja prasowa ministrów</w:t>
      </w:r>
      <w:r w:rsidR="00C278CE">
        <w:rPr>
          <w:sz w:val="22"/>
          <w:szCs w:val="22"/>
        </w:rPr>
        <w:t xml:space="preserve"> podsumowująca spotkanie.</w:t>
      </w:r>
      <w:r w:rsidRPr="008275A1">
        <w:rPr>
          <w:sz w:val="22"/>
          <w:szCs w:val="22"/>
        </w:rPr>
        <w:t xml:space="preserve"> Konferencja potrwa godzinę. </w:t>
      </w:r>
    </w:p>
    <w:p w:rsidR="008275A1" w:rsidRPr="008275A1" w:rsidRDefault="008275A1" w:rsidP="00EA7B47">
      <w:pPr>
        <w:pStyle w:val="GrupaMTP"/>
        <w:spacing w:line="276" w:lineRule="auto"/>
        <w:jc w:val="both"/>
        <w:rPr>
          <w:sz w:val="22"/>
          <w:szCs w:val="22"/>
        </w:rPr>
      </w:pPr>
    </w:p>
    <w:p w:rsidR="008275A1" w:rsidRPr="00E31611" w:rsidRDefault="00E50E17" w:rsidP="00EA7B47">
      <w:pPr>
        <w:pStyle w:val="GrupaMTP"/>
        <w:spacing w:line="276" w:lineRule="auto"/>
        <w:jc w:val="both"/>
        <w:rPr>
          <w:b/>
          <w:sz w:val="22"/>
          <w:szCs w:val="22"/>
        </w:rPr>
      </w:pPr>
      <w:r w:rsidRPr="00E31611">
        <w:rPr>
          <w:b/>
          <w:sz w:val="22"/>
          <w:szCs w:val="22"/>
        </w:rPr>
        <w:t>Kulinarne zmagania</w:t>
      </w:r>
      <w:r w:rsidR="00E31611">
        <w:rPr>
          <w:b/>
          <w:sz w:val="22"/>
          <w:szCs w:val="22"/>
        </w:rPr>
        <w:t xml:space="preserve"> młodego pokolenia</w:t>
      </w:r>
    </w:p>
    <w:p w:rsidR="00C278CE" w:rsidRDefault="00E50E17" w:rsidP="00EA7B47">
      <w:pPr>
        <w:pStyle w:val="GrupaMTP"/>
        <w:spacing w:line="276" w:lineRule="auto"/>
        <w:jc w:val="both"/>
        <w:rPr>
          <w:rFonts w:eastAsia="Times New Roman"/>
          <w:sz w:val="22"/>
          <w:szCs w:val="22"/>
          <w:bdr w:val="none" w:sz="0" w:space="0" w:color="auto" w:frame="1"/>
          <w:lang w:eastAsia="pl-PL"/>
        </w:rPr>
      </w:pPr>
      <w:r>
        <w:rPr>
          <w:sz w:val="22"/>
          <w:szCs w:val="22"/>
        </w:rPr>
        <w:t xml:space="preserve">W tym roku, podczas </w:t>
      </w:r>
      <w:proofErr w:type="spellStart"/>
      <w:r>
        <w:rPr>
          <w:sz w:val="22"/>
          <w:szCs w:val="22"/>
        </w:rPr>
        <w:t>targow</w:t>
      </w:r>
      <w:proofErr w:type="spellEnd"/>
      <w:r>
        <w:rPr>
          <w:sz w:val="22"/>
          <w:szCs w:val="22"/>
        </w:rPr>
        <w:t xml:space="preserve"> POLAGRA, ponownie odbędą się</w:t>
      </w:r>
      <w:r w:rsidR="00214B98" w:rsidRPr="008275A1">
        <w:rPr>
          <w:sz w:val="22"/>
          <w:szCs w:val="22"/>
        </w:rPr>
        <w:t xml:space="preserve"> </w:t>
      </w:r>
      <w:r w:rsidR="00D62ED3" w:rsidRPr="008275A1">
        <w:rPr>
          <w:b/>
          <w:sz w:val="22"/>
          <w:szCs w:val="22"/>
        </w:rPr>
        <w:t xml:space="preserve">Eliminacje Krajowe </w:t>
      </w:r>
      <w:proofErr w:type="spellStart"/>
      <w:r w:rsidR="00D62ED3" w:rsidRPr="008275A1">
        <w:rPr>
          <w:b/>
          <w:sz w:val="22"/>
          <w:szCs w:val="22"/>
        </w:rPr>
        <w:t>WorldSkills</w:t>
      </w:r>
      <w:proofErr w:type="spellEnd"/>
      <w:r w:rsidR="00D62ED3" w:rsidRPr="008275A1">
        <w:rPr>
          <w:b/>
          <w:sz w:val="22"/>
          <w:szCs w:val="22"/>
        </w:rPr>
        <w:t xml:space="preserve"> 2020</w:t>
      </w:r>
      <w:r w:rsidR="002D1841" w:rsidRPr="008275A1">
        <w:rPr>
          <w:sz w:val="22"/>
          <w:szCs w:val="22"/>
        </w:rPr>
        <w:t xml:space="preserve"> organizowane przez Fundację Rozwoju Systemu Edukacji.</w:t>
      </w:r>
      <w:r w:rsidR="00D62ED3" w:rsidRPr="008275A1">
        <w:rPr>
          <w:sz w:val="22"/>
          <w:szCs w:val="22"/>
        </w:rPr>
        <w:t xml:space="preserve"> To konkurs dla młodych talentów</w:t>
      </w:r>
      <w:r w:rsidR="002D1841" w:rsidRPr="008275A1">
        <w:rPr>
          <w:sz w:val="22"/>
          <w:szCs w:val="22"/>
        </w:rPr>
        <w:t xml:space="preserve"> -</w:t>
      </w:r>
      <w:r w:rsidR="00D62ED3" w:rsidRPr="008275A1">
        <w:rPr>
          <w:sz w:val="22"/>
          <w:szCs w:val="22"/>
        </w:rPr>
        <w:t xml:space="preserve"> uczniów</w:t>
      </w:r>
      <w:r w:rsidR="00DB35A1" w:rsidRPr="008275A1">
        <w:rPr>
          <w:sz w:val="22"/>
          <w:szCs w:val="22"/>
        </w:rPr>
        <w:t xml:space="preserve"> szkół o profilu gastronomicznym</w:t>
      </w:r>
      <w:r w:rsidR="00D62ED3" w:rsidRPr="008275A1">
        <w:rPr>
          <w:sz w:val="22"/>
          <w:szCs w:val="22"/>
        </w:rPr>
        <w:t xml:space="preserve"> z całej Polski</w:t>
      </w:r>
      <w:r w:rsidR="002D1841" w:rsidRPr="008275A1">
        <w:rPr>
          <w:sz w:val="22"/>
          <w:szCs w:val="22"/>
        </w:rPr>
        <w:t xml:space="preserve">, którzy zmierzą się </w:t>
      </w:r>
      <w:r w:rsidR="00D62ED3" w:rsidRPr="008275A1">
        <w:rPr>
          <w:sz w:val="22"/>
          <w:szCs w:val="22"/>
        </w:rPr>
        <w:t>w takich konkurencjach jak: cukiernictwo</w:t>
      </w:r>
      <w:r>
        <w:rPr>
          <w:sz w:val="22"/>
          <w:szCs w:val="22"/>
        </w:rPr>
        <w:t xml:space="preserve"> (28.09.2020)</w:t>
      </w:r>
      <w:r w:rsidR="00D62ED3" w:rsidRPr="008275A1">
        <w:rPr>
          <w:sz w:val="22"/>
          <w:szCs w:val="22"/>
        </w:rPr>
        <w:t>,</w:t>
      </w:r>
      <w:r>
        <w:rPr>
          <w:sz w:val="22"/>
          <w:szCs w:val="22"/>
        </w:rPr>
        <w:t xml:space="preserve"> gotowanie (29.09.2020)</w:t>
      </w:r>
      <w:r w:rsidR="00D62ED3" w:rsidRPr="008275A1">
        <w:rPr>
          <w:sz w:val="22"/>
          <w:szCs w:val="22"/>
        </w:rPr>
        <w:t xml:space="preserve"> serwis restauracyjny</w:t>
      </w:r>
      <w:r>
        <w:rPr>
          <w:sz w:val="22"/>
          <w:szCs w:val="22"/>
        </w:rPr>
        <w:t xml:space="preserve"> (28-29.09.2020)</w:t>
      </w:r>
      <w:r w:rsidR="00D62ED3" w:rsidRPr="008275A1">
        <w:rPr>
          <w:sz w:val="22"/>
          <w:szCs w:val="22"/>
        </w:rPr>
        <w:t xml:space="preserve"> oraz </w:t>
      </w:r>
      <w:proofErr w:type="spellStart"/>
      <w:r w:rsidR="00D62ED3" w:rsidRPr="008275A1">
        <w:rPr>
          <w:sz w:val="22"/>
          <w:szCs w:val="22"/>
        </w:rPr>
        <w:t>carving</w:t>
      </w:r>
      <w:proofErr w:type="spellEnd"/>
      <w:r>
        <w:rPr>
          <w:sz w:val="22"/>
          <w:szCs w:val="22"/>
        </w:rPr>
        <w:t xml:space="preserve"> (30.09.2020)</w:t>
      </w:r>
      <w:r w:rsidR="00D62ED3" w:rsidRPr="008275A1">
        <w:rPr>
          <w:sz w:val="22"/>
          <w:szCs w:val="22"/>
        </w:rPr>
        <w:t xml:space="preserve">. </w:t>
      </w:r>
      <w:r w:rsidR="00D33B38" w:rsidRPr="008275A1">
        <w:rPr>
          <w:sz w:val="22"/>
          <w:szCs w:val="22"/>
        </w:rPr>
        <w:t xml:space="preserve">Nad przebiegiem zawodów </w:t>
      </w:r>
      <w:r w:rsidR="002D1841" w:rsidRPr="008275A1">
        <w:rPr>
          <w:sz w:val="22"/>
          <w:szCs w:val="22"/>
        </w:rPr>
        <w:t>czuwać</w:t>
      </w:r>
      <w:r w:rsidR="00D33B38" w:rsidRPr="008275A1">
        <w:rPr>
          <w:sz w:val="22"/>
          <w:szCs w:val="22"/>
        </w:rPr>
        <w:t xml:space="preserve"> będą</w:t>
      </w:r>
      <w:r w:rsidR="002D1841" w:rsidRPr="008275A1">
        <w:rPr>
          <w:sz w:val="22"/>
          <w:szCs w:val="22"/>
        </w:rPr>
        <w:t xml:space="preserve"> </w:t>
      </w:r>
      <w:r w:rsidR="00EC324E" w:rsidRPr="008275A1">
        <w:rPr>
          <w:sz w:val="22"/>
          <w:szCs w:val="22"/>
        </w:rPr>
        <w:t xml:space="preserve">znakomici </w:t>
      </w:r>
      <w:r w:rsidR="002D1841" w:rsidRPr="008275A1">
        <w:rPr>
          <w:sz w:val="22"/>
          <w:szCs w:val="22"/>
        </w:rPr>
        <w:t>eksperci,</w:t>
      </w:r>
      <w:r w:rsidR="00D33B38" w:rsidRPr="008275A1">
        <w:rPr>
          <w:sz w:val="22"/>
          <w:szCs w:val="22"/>
        </w:rPr>
        <w:t xml:space="preserve"> m.in. Iwo</w:t>
      </w:r>
      <w:r w:rsidR="00EC324E" w:rsidRPr="008275A1">
        <w:rPr>
          <w:sz w:val="22"/>
          <w:szCs w:val="22"/>
        </w:rPr>
        <w:t>na Niemczewska – szefowa kuchni</w:t>
      </w:r>
      <w:r w:rsidR="00D33B38" w:rsidRPr="008275A1">
        <w:rPr>
          <w:sz w:val="22"/>
          <w:szCs w:val="22"/>
        </w:rPr>
        <w:t xml:space="preserve"> z Grand </w:t>
      </w:r>
      <w:proofErr w:type="spellStart"/>
      <w:r w:rsidR="00D33B38" w:rsidRPr="008275A1">
        <w:rPr>
          <w:sz w:val="22"/>
          <w:szCs w:val="22"/>
        </w:rPr>
        <w:t>Diplome</w:t>
      </w:r>
      <w:proofErr w:type="spellEnd"/>
      <w:r w:rsidR="00D33B38" w:rsidRPr="008275A1">
        <w:rPr>
          <w:sz w:val="22"/>
          <w:szCs w:val="22"/>
        </w:rPr>
        <w:t xml:space="preserve"> </w:t>
      </w:r>
      <w:r w:rsidR="00D33B38" w:rsidRPr="008275A1">
        <w:rPr>
          <w:sz w:val="22"/>
          <w:szCs w:val="22"/>
        </w:rPr>
        <w:lastRenderedPageBreak/>
        <w:t>we francuskiej szkole kulin</w:t>
      </w:r>
      <w:r w:rsidR="00EC324E" w:rsidRPr="008275A1">
        <w:rPr>
          <w:sz w:val="22"/>
          <w:szCs w:val="22"/>
        </w:rPr>
        <w:t xml:space="preserve">arnej Le </w:t>
      </w:r>
      <w:proofErr w:type="spellStart"/>
      <w:r w:rsidR="00EC324E" w:rsidRPr="008275A1">
        <w:rPr>
          <w:sz w:val="22"/>
          <w:szCs w:val="22"/>
        </w:rPr>
        <w:t>Cordon</w:t>
      </w:r>
      <w:proofErr w:type="spellEnd"/>
      <w:r w:rsidR="00EC324E" w:rsidRPr="008275A1">
        <w:rPr>
          <w:sz w:val="22"/>
          <w:szCs w:val="22"/>
        </w:rPr>
        <w:t xml:space="preserve"> </w:t>
      </w:r>
      <w:proofErr w:type="spellStart"/>
      <w:r w:rsidR="00EC324E" w:rsidRPr="008275A1">
        <w:rPr>
          <w:sz w:val="22"/>
          <w:szCs w:val="22"/>
        </w:rPr>
        <w:t>Bleu</w:t>
      </w:r>
      <w:proofErr w:type="spellEnd"/>
      <w:r w:rsidR="00EC324E" w:rsidRPr="008275A1">
        <w:rPr>
          <w:sz w:val="22"/>
          <w:szCs w:val="22"/>
        </w:rPr>
        <w:t xml:space="preserve"> w Londynie</w:t>
      </w:r>
      <w:r w:rsidR="00D33B38" w:rsidRPr="008275A1">
        <w:rPr>
          <w:sz w:val="22"/>
          <w:szCs w:val="22"/>
        </w:rPr>
        <w:t>, Michał Doroszkiewicz</w:t>
      </w:r>
      <w:r w:rsidR="00EC324E" w:rsidRPr="008275A1">
        <w:rPr>
          <w:sz w:val="22"/>
          <w:szCs w:val="22"/>
        </w:rPr>
        <w:t xml:space="preserve"> – Mistrz Świata </w:t>
      </w:r>
      <w:r w:rsidR="00D33B38" w:rsidRPr="008275A1">
        <w:rPr>
          <w:sz w:val="22"/>
          <w:szCs w:val="22"/>
          <w:shd w:val="clear" w:color="auto" w:fill="FFFFFF"/>
        </w:rPr>
        <w:t>i Polski Młodych Cukierników, G</w:t>
      </w:r>
      <w:r w:rsidR="00D33B38" w:rsidRPr="008275A1">
        <w:rPr>
          <w:rFonts w:eastAsia="Times New Roman"/>
          <w:bCs/>
          <w:sz w:val="22"/>
          <w:szCs w:val="22"/>
          <w:bdr w:val="none" w:sz="0" w:space="0" w:color="auto" w:frame="1"/>
          <w:lang w:eastAsia="pl-PL"/>
        </w:rPr>
        <w:t>rzegorz Górnik</w:t>
      </w:r>
      <w:r w:rsidR="00D33B38" w:rsidRPr="008275A1">
        <w:rPr>
          <w:rFonts w:eastAsia="Times New Roman"/>
          <w:sz w:val="22"/>
          <w:szCs w:val="22"/>
          <w:lang w:eastAsia="pl-PL"/>
        </w:rPr>
        <w:t xml:space="preserve"> - </w:t>
      </w:r>
      <w:r w:rsidR="00D33B38" w:rsidRPr="008275A1">
        <w:rPr>
          <w:rFonts w:eastAsia="Times New Roman"/>
          <w:sz w:val="22"/>
          <w:szCs w:val="22"/>
          <w:bdr w:val="none" w:sz="0" w:space="0" w:color="auto" w:frame="1"/>
          <w:lang w:eastAsia="pl-PL"/>
        </w:rPr>
        <w:t>Dyrektor Akademii Kelnerskiej</w:t>
      </w:r>
      <w:r w:rsidR="002D1841" w:rsidRPr="008275A1">
        <w:rPr>
          <w:rFonts w:eastAsia="Times New Roman"/>
          <w:sz w:val="22"/>
          <w:szCs w:val="22"/>
          <w:bdr w:val="none" w:sz="0" w:space="0" w:color="auto" w:frame="1"/>
          <w:lang w:eastAsia="pl-PL"/>
        </w:rPr>
        <w:t xml:space="preserve"> oraz </w:t>
      </w:r>
      <w:r w:rsidR="00D33B38" w:rsidRPr="008275A1">
        <w:rPr>
          <w:rFonts w:eastAsia="Times New Roman"/>
          <w:bCs/>
          <w:sz w:val="22"/>
          <w:szCs w:val="22"/>
          <w:bdr w:val="none" w:sz="0" w:space="0" w:color="auto" w:frame="1"/>
          <w:shd w:val="clear" w:color="auto" w:fill="FFFFFF"/>
          <w:lang w:eastAsia="pl-PL"/>
        </w:rPr>
        <w:t>Grzegorz Gniech -</w:t>
      </w:r>
      <w:r w:rsidR="00D33B38" w:rsidRPr="008275A1">
        <w:rPr>
          <w:rFonts w:eastAsia="Times New Roman"/>
          <w:sz w:val="22"/>
          <w:szCs w:val="22"/>
          <w:lang w:eastAsia="pl-PL"/>
        </w:rPr>
        <w:t xml:space="preserve"> </w:t>
      </w:r>
      <w:r w:rsidR="00D33B38" w:rsidRPr="008275A1">
        <w:rPr>
          <w:rFonts w:eastAsia="Times New Roman"/>
          <w:sz w:val="22"/>
          <w:szCs w:val="22"/>
          <w:bdr w:val="none" w:sz="0" w:space="0" w:color="auto" w:frame="1"/>
          <w:lang w:eastAsia="pl-PL"/>
        </w:rPr>
        <w:t>Mistrz Polski w </w:t>
      </w:r>
      <w:proofErr w:type="spellStart"/>
      <w:r w:rsidR="00D33B38" w:rsidRPr="008275A1">
        <w:rPr>
          <w:rFonts w:eastAsia="Times New Roman"/>
          <w:sz w:val="22"/>
          <w:szCs w:val="22"/>
          <w:bdr w:val="none" w:sz="0" w:space="0" w:color="auto" w:frame="1"/>
          <w:lang w:eastAsia="pl-PL"/>
        </w:rPr>
        <w:t>Carvingu</w:t>
      </w:r>
      <w:proofErr w:type="spellEnd"/>
      <w:r w:rsidR="00D33B38" w:rsidRPr="008275A1">
        <w:rPr>
          <w:rFonts w:eastAsia="Times New Roman"/>
          <w:sz w:val="22"/>
          <w:szCs w:val="22"/>
          <w:bdr w:val="none" w:sz="0" w:space="0" w:color="auto" w:frame="1"/>
          <w:lang w:eastAsia="pl-PL"/>
        </w:rPr>
        <w:t xml:space="preserve">, złoty medalista Międzynarodowej Olimpiady Kulinarnej IKA oraz Pucharu Świata </w:t>
      </w:r>
      <w:r w:rsidR="00EC324E" w:rsidRPr="008275A1">
        <w:rPr>
          <w:rFonts w:eastAsia="Times New Roman"/>
          <w:sz w:val="22"/>
          <w:szCs w:val="22"/>
          <w:bdr w:val="none" w:sz="0" w:space="0" w:color="auto" w:frame="1"/>
          <w:lang w:eastAsia="pl-PL"/>
        </w:rPr>
        <w:t>w kategorii</w:t>
      </w:r>
      <w:r w:rsidR="00D33B38" w:rsidRPr="008275A1">
        <w:rPr>
          <w:rFonts w:eastAsia="Times New Roman"/>
          <w:sz w:val="22"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="00D33B38" w:rsidRPr="008275A1">
        <w:rPr>
          <w:rFonts w:eastAsia="Times New Roman"/>
          <w:sz w:val="22"/>
          <w:szCs w:val="22"/>
          <w:bdr w:val="none" w:sz="0" w:space="0" w:color="auto" w:frame="1"/>
          <w:lang w:eastAsia="pl-PL"/>
        </w:rPr>
        <w:t>carving</w:t>
      </w:r>
      <w:proofErr w:type="spellEnd"/>
      <w:r w:rsidR="00D33B38" w:rsidRPr="008275A1">
        <w:rPr>
          <w:rFonts w:eastAsia="Times New Roman"/>
          <w:sz w:val="22"/>
          <w:szCs w:val="22"/>
          <w:bdr w:val="none" w:sz="0" w:space="0" w:color="auto" w:frame="1"/>
          <w:lang w:eastAsia="pl-PL"/>
        </w:rPr>
        <w:t>.</w:t>
      </w:r>
      <w:r w:rsidR="002D1841" w:rsidRPr="008275A1">
        <w:rPr>
          <w:rFonts w:eastAsia="Times New Roman"/>
          <w:sz w:val="22"/>
          <w:szCs w:val="22"/>
          <w:bdr w:val="none" w:sz="0" w:space="0" w:color="auto" w:frame="1"/>
          <w:lang w:eastAsia="pl-PL"/>
        </w:rPr>
        <w:t xml:space="preserve"> </w:t>
      </w:r>
    </w:p>
    <w:p w:rsidR="00D62ED3" w:rsidRDefault="00D62ED3" w:rsidP="00EA7B47">
      <w:pPr>
        <w:pStyle w:val="GrupaMTP"/>
        <w:spacing w:line="276" w:lineRule="auto"/>
        <w:jc w:val="both"/>
        <w:rPr>
          <w:sz w:val="22"/>
          <w:szCs w:val="22"/>
        </w:rPr>
      </w:pPr>
      <w:r w:rsidRPr="008275A1">
        <w:rPr>
          <w:sz w:val="22"/>
          <w:szCs w:val="22"/>
        </w:rPr>
        <w:t xml:space="preserve">Stawka w konkursie jest wysoka - zwycięstwo daje możliwość zdobycia kwalifikacji do reprezentowania naszego kraju na międzynarodowym konkursie </w:t>
      </w:r>
      <w:proofErr w:type="spellStart"/>
      <w:r w:rsidRPr="008275A1">
        <w:rPr>
          <w:sz w:val="22"/>
          <w:szCs w:val="22"/>
        </w:rPr>
        <w:t>WorldSkills</w:t>
      </w:r>
      <w:proofErr w:type="spellEnd"/>
      <w:r w:rsidRPr="008275A1">
        <w:rPr>
          <w:sz w:val="22"/>
          <w:szCs w:val="22"/>
        </w:rPr>
        <w:t xml:space="preserve"> Szanghaj 2021.</w:t>
      </w:r>
      <w:r w:rsidR="006C5B5F" w:rsidRPr="008275A1">
        <w:rPr>
          <w:sz w:val="22"/>
          <w:szCs w:val="22"/>
        </w:rPr>
        <w:t xml:space="preserve"> Eliminacje odbywać się będą w godz. 10:00-17:00 przez trzy dni trwania targów.</w:t>
      </w:r>
    </w:p>
    <w:p w:rsidR="008275A1" w:rsidRDefault="008275A1" w:rsidP="00EA7B47">
      <w:pPr>
        <w:pStyle w:val="GrupaMTP"/>
        <w:spacing w:line="276" w:lineRule="auto"/>
        <w:jc w:val="both"/>
        <w:rPr>
          <w:sz w:val="22"/>
          <w:szCs w:val="22"/>
        </w:rPr>
      </w:pPr>
    </w:p>
    <w:p w:rsidR="00E31611" w:rsidRDefault="00E31611" w:rsidP="00E31611">
      <w:pPr>
        <w:pStyle w:val="GrupaMTP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Merytorycznie o nowej rzeczywistości i nowych wyzwaniach</w:t>
      </w:r>
    </w:p>
    <w:p w:rsidR="00C278CE" w:rsidRPr="008275A1" w:rsidRDefault="00C278CE" w:rsidP="00C278CE">
      <w:pPr>
        <w:pStyle w:val="GrupaMTP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Tegoroczna edycja targów POLAGRA będzie areną rozmów na tematy, które obecnie stanowią wyzwanie dla przedstawicieli branży spożywczej i sektora </w:t>
      </w:r>
      <w:proofErr w:type="spellStart"/>
      <w:r>
        <w:rPr>
          <w:sz w:val="22"/>
          <w:szCs w:val="22"/>
        </w:rPr>
        <w:t>HoReCa</w:t>
      </w:r>
      <w:proofErr w:type="spellEnd"/>
      <w:r>
        <w:rPr>
          <w:sz w:val="22"/>
          <w:szCs w:val="22"/>
        </w:rPr>
        <w:t xml:space="preserve">. </w:t>
      </w:r>
    </w:p>
    <w:p w:rsidR="00C278CE" w:rsidRPr="00392295" w:rsidRDefault="00C278CE" w:rsidP="00E31611">
      <w:pPr>
        <w:pStyle w:val="GrupaMTP"/>
        <w:spacing w:line="276" w:lineRule="auto"/>
        <w:jc w:val="both"/>
        <w:rPr>
          <w:b/>
          <w:sz w:val="22"/>
          <w:szCs w:val="22"/>
        </w:rPr>
      </w:pPr>
    </w:p>
    <w:p w:rsidR="00E31611" w:rsidRDefault="00E31611" w:rsidP="00E31611">
      <w:pPr>
        <w:pStyle w:val="GrupaMTP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Podczas POLAGRY będziemy rozmawiać </w:t>
      </w:r>
      <w:r w:rsidR="00C278CE">
        <w:rPr>
          <w:sz w:val="22"/>
          <w:szCs w:val="22"/>
        </w:rPr>
        <w:t xml:space="preserve">m.in. </w:t>
      </w:r>
      <w:r>
        <w:rPr>
          <w:sz w:val="22"/>
          <w:szCs w:val="22"/>
        </w:rPr>
        <w:t xml:space="preserve">o tym </w:t>
      </w:r>
      <w:r w:rsidRPr="00E31611">
        <w:rPr>
          <w:b/>
          <w:sz w:val="22"/>
          <w:szCs w:val="22"/>
        </w:rPr>
        <w:t xml:space="preserve">jak pandemia COVID-19 wpłynęła na </w:t>
      </w:r>
      <w:r>
        <w:rPr>
          <w:b/>
          <w:sz w:val="22"/>
          <w:szCs w:val="22"/>
        </w:rPr>
        <w:t>zachowania konsumentów (28.09.2020)</w:t>
      </w:r>
      <w:r>
        <w:rPr>
          <w:sz w:val="22"/>
          <w:szCs w:val="22"/>
        </w:rPr>
        <w:t>. Podczas prelekcji</w:t>
      </w:r>
      <w:r w:rsidR="00C278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omówione zostaną wyniki najnowszych badań przeprowadzonych w Polsce i na świecie, a także prognozy krótko- </w:t>
      </w:r>
      <w:r w:rsidR="00C278CE">
        <w:rPr>
          <w:sz w:val="22"/>
          <w:szCs w:val="22"/>
        </w:rPr>
        <w:br/>
      </w:r>
      <w:r>
        <w:rPr>
          <w:sz w:val="22"/>
          <w:szCs w:val="22"/>
        </w:rPr>
        <w:t xml:space="preserve">i długoterminowe dla rynków FMCG i </w:t>
      </w:r>
      <w:proofErr w:type="spellStart"/>
      <w:r>
        <w:rPr>
          <w:sz w:val="22"/>
          <w:szCs w:val="22"/>
        </w:rPr>
        <w:t>HoReCa</w:t>
      </w:r>
      <w:proofErr w:type="spellEnd"/>
      <w:r>
        <w:rPr>
          <w:sz w:val="22"/>
          <w:szCs w:val="22"/>
        </w:rPr>
        <w:t xml:space="preserve">. Spotkanie poprowadzi Arieta Prusak z Agencji Interaktywnej MOXIE. </w:t>
      </w:r>
    </w:p>
    <w:p w:rsidR="00E31611" w:rsidRDefault="00E31611" w:rsidP="00E31611">
      <w:pPr>
        <w:pStyle w:val="GrupaMTP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kolei Marcin Leśniak z BM </w:t>
      </w:r>
      <w:proofErr w:type="spellStart"/>
      <w:r>
        <w:rPr>
          <w:sz w:val="22"/>
          <w:szCs w:val="22"/>
        </w:rPr>
        <w:t>Quality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Group</w:t>
      </w:r>
      <w:proofErr w:type="spellEnd"/>
      <w:r>
        <w:rPr>
          <w:sz w:val="22"/>
          <w:szCs w:val="22"/>
        </w:rPr>
        <w:t>, również 28 września, poprowadzi s</w:t>
      </w:r>
      <w:r w:rsidRPr="00392295">
        <w:rPr>
          <w:sz w:val="22"/>
          <w:szCs w:val="22"/>
        </w:rPr>
        <w:t>zkolenie dla przedstawicieli gastronomii: restauratorów, właścicieli i menedżerów kawiarni, firm ca</w:t>
      </w:r>
      <w:r>
        <w:rPr>
          <w:sz w:val="22"/>
          <w:szCs w:val="22"/>
        </w:rPr>
        <w:t>teringowych, cukierni, piekarni</w:t>
      </w:r>
      <w:r w:rsidR="00C278CE">
        <w:rPr>
          <w:sz w:val="22"/>
          <w:szCs w:val="22"/>
        </w:rPr>
        <w:t>,</w:t>
      </w:r>
      <w:r>
        <w:rPr>
          <w:sz w:val="22"/>
          <w:szCs w:val="22"/>
        </w:rPr>
        <w:t xml:space="preserve"> na temat </w:t>
      </w:r>
      <w:r w:rsidRPr="00E31611">
        <w:rPr>
          <w:b/>
          <w:sz w:val="22"/>
          <w:szCs w:val="22"/>
        </w:rPr>
        <w:t xml:space="preserve">dobrych praktyk produkcyjnych </w:t>
      </w:r>
      <w:r w:rsidR="00C278CE">
        <w:rPr>
          <w:b/>
          <w:sz w:val="22"/>
          <w:szCs w:val="22"/>
        </w:rPr>
        <w:br/>
      </w:r>
      <w:r w:rsidRPr="00E31611">
        <w:rPr>
          <w:b/>
          <w:sz w:val="22"/>
          <w:szCs w:val="22"/>
        </w:rPr>
        <w:t>i higienicznych w gastronomii</w:t>
      </w:r>
      <w:r>
        <w:rPr>
          <w:sz w:val="22"/>
          <w:szCs w:val="22"/>
        </w:rPr>
        <w:t xml:space="preserve">. </w:t>
      </w:r>
    </w:p>
    <w:p w:rsidR="00E31611" w:rsidRDefault="00E31611" w:rsidP="00EA7B47">
      <w:pPr>
        <w:pStyle w:val="GrupaMTP"/>
        <w:spacing w:line="276" w:lineRule="auto"/>
        <w:jc w:val="both"/>
        <w:rPr>
          <w:sz w:val="22"/>
          <w:szCs w:val="22"/>
        </w:rPr>
      </w:pPr>
    </w:p>
    <w:p w:rsidR="00E97D90" w:rsidRPr="008275A1" w:rsidRDefault="00E97D90" w:rsidP="00E97D90">
      <w:pPr>
        <w:pStyle w:val="GrupaMTP"/>
        <w:spacing w:line="276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>Dnia</w:t>
      </w:r>
      <w:r w:rsidRPr="008275A1">
        <w:rPr>
          <w:color w:val="000000" w:themeColor="text1"/>
          <w:sz w:val="22"/>
          <w:szCs w:val="22"/>
          <w:shd w:val="clear" w:color="auto" w:fill="FFFFFF"/>
        </w:rPr>
        <w:t xml:space="preserve"> 29 września, będzie można </w:t>
      </w:r>
      <w:r w:rsidR="00C278CE">
        <w:rPr>
          <w:color w:val="000000" w:themeColor="text1"/>
          <w:sz w:val="22"/>
          <w:szCs w:val="22"/>
          <w:shd w:val="clear" w:color="auto" w:fill="FFFFFF"/>
        </w:rPr>
        <w:t xml:space="preserve">natomiast </w:t>
      </w:r>
      <w:r w:rsidRPr="008275A1">
        <w:rPr>
          <w:color w:val="000000" w:themeColor="text1"/>
          <w:sz w:val="22"/>
          <w:szCs w:val="22"/>
          <w:shd w:val="clear" w:color="auto" w:fill="FFFFFF"/>
        </w:rPr>
        <w:t xml:space="preserve">wziąć </w:t>
      </w:r>
      <w:r w:rsidR="00C278CE">
        <w:rPr>
          <w:color w:val="000000" w:themeColor="text1"/>
          <w:sz w:val="22"/>
          <w:szCs w:val="22"/>
          <w:shd w:val="clear" w:color="auto" w:fill="FFFFFF"/>
        </w:rPr>
        <w:t>udział</w:t>
      </w:r>
      <w:r w:rsidRPr="008275A1">
        <w:rPr>
          <w:color w:val="000000" w:themeColor="text1"/>
          <w:sz w:val="22"/>
          <w:szCs w:val="22"/>
          <w:shd w:val="clear" w:color="auto" w:fill="FFFFFF"/>
        </w:rPr>
        <w:t xml:space="preserve"> w spotkaniu nt. </w:t>
      </w:r>
      <w:r w:rsidRPr="00E31611">
        <w:rPr>
          <w:b/>
          <w:color w:val="000000" w:themeColor="text1"/>
          <w:sz w:val="22"/>
          <w:szCs w:val="22"/>
          <w:shd w:val="clear" w:color="auto" w:fill="FFFFFF"/>
        </w:rPr>
        <w:t>najnowszych trendów i</w:t>
      </w:r>
      <w:r w:rsidRPr="008275A1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31611">
        <w:rPr>
          <w:b/>
          <w:color w:val="000000" w:themeColor="text1"/>
          <w:sz w:val="22"/>
          <w:szCs w:val="22"/>
          <w:shd w:val="clear" w:color="auto" w:fill="FFFFFF"/>
        </w:rPr>
        <w:t>obowiązków prawnych w oznakowaniu żywności</w:t>
      </w:r>
      <w:r w:rsidRPr="008275A1">
        <w:rPr>
          <w:color w:val="000000" w:themeColor="text1"/>
          <w:sz w:val="22"/>
          <w:szCs w:val="22"/>
          <w:shd w:val="clear" w:color="auto" w:fill="FFFFFF"/>
        </w:rPr>
        <w:t>. Temat ten na targach POLAGRA, został zapoczątkowany już dwa lata temu i niezmiennie budzie ogromne zainteresowanie z uwagi na ciągłe zmiany. W tym roku Magdalena Zielińska-Kuć oraz Piotr Popielarski, prawnicy z Kancelarii WKB,  odpowiedzą m.in. na pytania czy przedsiębiorców czeka w najbliższym czasie kolejna rewolucja w zakresie etykietowania żywności i zaprezentują jakie niespodzianki dla branży spożywczej szykuje unijny oraz polski ustawodawca. Uczestnicy spotkania będą mogli dowiedzieć się także czy znakowanie produktów systemem „nutrii-</w:t>
      </w:r>
      <w:proofErr w:type="spellStart"/>
      <w:r w:rsidRPr="008275A1">
        <w:rPr>
          <w:color w:val="000000" w:themeColor="text1"/>
          <w:sz w:val="22"/>
          <w:szCs w:val="22"/>
          <w:shd w:val="clear" w:color="auto" w:fill="FFFFFF"/>
        </w:rPr>
        <w:t>score</w:t>
      </w:r>
      <w:proofErr w:type="spellEnd"/>
      <w:r w:rsidRPr="008275A1">
        <w:rPr>
          <w:color w:val="000000" w:themeColor="text1"/>
          <w:sz w:val="22"/>
          <w:szCs w:val="22"/>
          <w:shd w:val="clear" w:color="auto" w:fill="FFFFFF"/>
        </w:rPr>
        <w:t>” stanie się obowiązkowe, czy pojęcia takie jak „</w:t>
      </w:r>
      <w:proofErr w:type="spellStart"/>
      <w:r w:rsidRPr="008275A1">
        <w:rPr>
          <w:color w:val="000000" w:themeColor="text1"/>
          <w:sz w:val="22"/>
          <w:szCs w:val="22"/>
          <w:shd w:val="clear" w:color="auto" w:fill="FFFFFF"/>
        </w:rPr>
        <w:t>virus-free</w:t>
      </w:r>
      <w:proofErr w:type="spellEnd"/>
      <w:r w:rsidRPr="008275A1">
        <w:rPr>
          <w:color w:val="000000" w:themeColor="text1"/>
          <w:sz w:val="22"/>
          <w:szCs w:val="22"/>
          <w:shd w:val="clear" w:color="auto" w:fill="FFFFFF"/>
        </w:rPr>
        <w:t>”, „</w:t>
      </w:r>
      <w:proofErr w:type="spellStart"/>
      <w:r w:rsidRPr="008275A1">
        <w:rPr>
          <w:color w:val="000000" w:themeColor="text1"/>
          <w:sz w:val="22"/>
          <w:szCs w:val="22"/>
          <w:shd w:val="clear" w:color="auto" w:fill="FFFFFF"/>
        </w:rPr>
        <w:t>eko</w:t>
      </w:r>
      <w:proofErr w:type="spellEnd"/>
      <w:r w:rsidRPr="008275A1">
        <w:rPr>
          <w:color w:val="000000" w:themeColor="text1"/>
          <w:sz w:val="22"/>
          <w:szCs w:val="22"/>
          <w:shd w:val="clear" w:color="auto" w:fill="FFFFFF"/>
        </w:rPr>
        <w:t>”, czy „</w:t>
      </w:r>
      <w:proofErr w:type="spellStart"/>
      <w:r w:rsidRPr="008275A1">
        <w:rPr>
          <w:color w:val="000000" w:themeColor="text1"/>
          <w:sz w:val="22"/>
          <w:szCs w:val="22"/>
          <w:shd w:val="clear" w:color="auto" w:fill="FFFFFF"/>
        </w:rPr>
        <w:t>wege</w:t>
      </w:r>
      <w:proofErr w:type="spellEnd"/>
      <w:r w:rsidRPr="008275A1">
        <w:rPr>
          <w:color w:val="000000" w:themeColor="text1"/>
          <w:sz w:val="22"/>
          <w:szCs w:val="22"/>
          <w:shd w:val="clear" w:color="auto" w:fill="FFFFFF"/>
        </w:rPr>
        <w:t>” będzie można stosować dowolnie oraz za którymi trendami w oznakowaniu żywności warto dziś podążać.</w:t>
      </w:r>
    </w:p>
    <w:p w:rsidR="00E97D90" w:rsidRDefault="00E97D90" w:rsidP="00EA7B47">
      <w:pPr>
        <w:pStyle w:val="GrupaMTP"/>
        <w:spacing w:line="276" w:lineRule="auto"/>
        <w:jc w:val="both"/>
        <w:rPr>
          <w:sz w:val="22"/>
          <w:szCs w:val="22"/>
        </w:rPr>
      </w:pPr>
    </w:p>
    <w:p w:rsidR="00E97D90" w:rsidRPr="008275A1" w:rsidRDefault="00E97D90" w:rsidP="00E97D90">
      <w:pPr>
        <w:pStyle w:val="GrupaMTP"/>
        <w:spacing w:line="276" w:lineRule="auto"/>
        <w:jc w:val="both"/>
        <w:rPr>
          <w:sz w:val="22"/>
          <w:szCs w:val="22"/>
        </w:rPr>
      </w:pPr>
      <w:r w:rsidRPr="008275A1">
        <w:rPr>
          <w:sz w:val="22"/>
          <w:szCs w:val="22"/>
        </w:rPr>
        <w:t xml:space="preserve">Targi POLAGRA będą także miejscem rozmów o opakowania wielomateriałowych, </w:t>
      </w:r>
      <w:proofErr w:type="spellStart"/>
      <w:r w:rsidRPr="008275A1">
        <w:rPr>
          <w:sz w:val="22"/>
          <w:szCs w:val="22"/>
        </w:rPr>
        <w:t>biotworzywach</w:t>
      </w:r>
      <w:proofErr w:type="spellEnd"/>
      <w:r w:rsidRPr="008275A1">
        <w:rPr>
          <w:sz w:val="22"/>
          <w:szCs w:val="22"/>
        </w:rPr>
        <w:t xml:space="preserve"> i ekologicznych materiałach opakowaniowych, które mogą być wykorzystane </w:t>
      </w:r>
      <w:r w:rsidRPr="008275A1">
        <w:rPr>
          <w:sz w:val="22"/>
          <w:szCs w:val="22"/>
        </w:rPr>
        <w:lastRenderedPageBreak/>
        <w:t xml:space="preserve">m.in. w przemyśle spożywczym. Prowadzone one będą podczas </w:t>
      </w:r>
      <w:r w:rsidRPr="008275A1">
        <w:rPr>
          <w:b/>
          <w:sz w:val="22"/>
          <w:szCs w:val="22"/>
        </w:rPr>
        <w:t>konferencji: Najnowsze trendy i rozwiązania w opakowaniach żywności</w:t>
      </w:r>
      <w:r w:rsidR="00C278CE">
        <w:rPr>
          <w:b/>
          <w:sz w:val="22"/>
          <w:szCs w:val="22"/>
        </w:rPr>
        <w:t xml:space="preserve"> (29.09.2020)</w:t>
      </w:r>
      <w:r w:rsidRPr="008275A1">
        <w:rPr>
          <w:sz w:val="22"/>
          <w:szCs w:val="22"/>
        </w:rPr>
        <w:t>, której organizatorem jest Polska Izba Opakowań.</w:t>
      </w:r>
    </w:p>
    <w:p w:rsidR="008275A1" w:rsidRPr="008275A1" w:rsidRDefault="008275A1" w:rsidP="008275A1">
      <w:pPr>
        <w:pStyle w:val="GrupaMTP"/>
        <w:spacing w:line="276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:rsidR="008275A1" w:rsidRDefault="00E97D90" w:rsidP="008275A1">
      <w:pPr>
        <w:pStyle w:val="GrupaMTP"/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Ważnym punktem programu będą także</w:t>
      </w:r>
      <w:r w:rsidRPr="00E31611">
        <w:rPr>
          <w:b/>
          <w:color w:val="000000" w:themeColor="text1"/>
          <w:sz w:val="22"/>
          <w:szCs w:val="22"/>
        </w:rPr>
        <w:t xml:space="preserve"> szkolenia na temat</w:t>
      </w:r>
      <w:r w:rsidR="00E31611">
        <w:rPr>
          <w:b/>
          <w:color w:val="000000" w:themeColor="text1"/>
          <w:sz w:val="22"/>
          <w:szCs w:val="22"/>
        </w:rPr>
        <w:t xml:space="preserve"> rozwoju biznesu</w:t>
      </w:r>
      <w:r w:rsidRPr="00E31611">
        <w:rPr>
          <w:b/>
          <w:color w:val="000000" w:themeColor="text1"/>
          <w:sz w:val="22"/>
          <w:szCs w:val="22"/>
        </w:rPr>
        <w:t xml:space="preserve"> i budowania wizerunku w sieci.</w:t>
      </w:r>
      <w:r>
        <w:rPr>
          <w:color w:val="000000" w:themeColor="text1"/>
          <w:sz w:val="22"/>
          <w:szCs w:val="22"/>
        </w:rPr>
        <w:t xml:space="preserve"> Ostatniego dnia targów (30.09.2020</w:t>
      </w:r>
      <w:r w:rsidR="00E31611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>, e</w:t>
      </w:r>
      <w:r w:rsidR="008275A1" w:rsidRPr="008275A1">
        <w:rPr>
          <w:color w:val="000000" w:themeColor="text1"/>
          <w:sz w:val="22"/>
          <w:szCs w:val="22"/>
        </w:rPr>
        <w:t xml:space="preserve">ksperci </w:t>
      </w:r>
      <w:r>
        <w:rPr>
          <w:color w:val="000000" w:themeColor="text1"/>
          <w:sz w:val="22"/>
          <w:szCs w:val="22"/>
        </w:rPr>
        <w:t xml:space="preserve">z kancelarii </w:t>
      </w:r>
      <w:r w:rsidR="008275A1" w:rsidRPr="008275A1">
        <w:rPr>
          <w:color w:val="000000" w:themeColor="text1"/>
          <w:sz w:val="22"/>
          <w:szCs w:val="22"/>
        </w:rPr>
        <w:t xml:space="preserve">WKB, Aleksandra </w:t>
      </w:r>
      <w:proofErr w:type="spellStart"/>
      <w:r w:rsidR="008275A1" w:rsidRPr="008275A1">
        <w:rPr>
          <w:color w:val="000000" w:themeColor="text1"/>
          <w:sz w:val="22"/>
          <w:szCs w:val="22"/>
        </w:rPr>
        <w:t>Dziurkowska</w:t>
      </w:r>
      <w:proofErr w:type="spellEnd"/>
      <w:r w:rsidR="008275A1" w:rsidRPr="008275A1">
        <w:rPr>
          <w:color w:val="000000" w:themeColor="text1"/>
          <w:sz w:val="22"/>
          <w:szCs w:val="22"/>
        </w:rPr>
        <w:t xml:space="preserve"> i Emanuel Wanat, </w:t>
      </w:r>
      <w:r>
        <w:rPr>
          <w:color w:val="000000" w:themeColor="text1"/>
          <w:sz w:val="22"/>
          <w:szCs w:val="22"/>
        </w:rPr>
        <w:t>podzielą się wiedzą jak zgodnie z literą prawa prowadzić działalność, w szczególności sprzedaż, w kanałach online. Skoncentrują się na takich aspektach jak</w:t>
      </w:r>
      <w:r w:rsidR="00C278CE">
        <w:rPr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  <w:r w:rsidR="008275A1" w:rsidRPr="008275A1">
        <w:rPr>
          <w:color w:val="000000" w:themeColor="text1"/>
          <w:sz w:val="22"/>
          <w:szCs w:val="22"/>
        </w:rPr>
        <w:t xml:space="preserve">regulamin portalu internetowego, ogólne warunki umowne, polityka prywatności i </w:t>
      </w:r>
      <w:proofErr w:type="spellStart"/>
      <w:r w:rsidR="008275A1" w:rsidRPr="008275A1">
        <w:rPr>
          <w:color w:val="000000" w:themeColor="text1"/>
          <w:sz w:val="22"/>
          <w:szCs w:val="22"/>
        </w:rPr>
        <w:t>cookies</w:t>
      </w:r>
      <w:proofErr w:type="spellEnd"/>
      <w:r w:rsidR="008275A1" w:rsidRPr="008275A1">
        <w:rPr>
          <w:color w:val="000000" w:themeColor="text1"/>
          <w:sz w:val="22"/>
          <w:szCs w:val="22"/>
        </w:rPr>
        <w:t>, podejmowane działania marketingowe i korzystanie z praw własności intelektualnej</w:t>
      </w:r>
      <w:r w:rsidR="00C278CE">
        <w:rPr>
          <w:color w:val="000000" w:themeColor="text1"/>
          <w:sz w:val="22"/>
          <w:szCs w:val="22"/>
        </w:rPr>
        <w:t xml:space="preserve">. </w:t>
      </w:r>
      <w:r w:rsidR="008275A1" w:rsidRPr="008275A1">
        <w:rPr>
          <w:sz w:val="22"/>
          <w:szCs w:val="22"/>
        </w:rPr>
        <w:t xml:space="preserve">Podczas </w:t>
      </w:r>
      <w:r>
        <w:rPr>
          <w:sz w:val="22"/>
          <w:szCs w:val="22"/>
        </w:rPr>
        <w:t xml:space="preserve">tego </w:t>
      </w:r>
      <w:r w:rsidR="008275A1" w:rsidRPr="008275A1">
        <w:rPr>
          <w:sz w:val="22"/>
          <w:szCs w:val="22"/>
        </w:rPr>
        <w:t xml:space="preserve">szkolenia, będzie można dowiedzieć się </w:t>
      </w:r>
      <w:r>
        <w:rPr>
          <w:sz w:val="22"/>
          <w:szCs w:val="22"/>
        </w:rPr>
        <w:t>także</w:t>
      </w:r>
      <w:r w:rsidR="008275A1" w:rsidRPr="008275A1">
        <w:rPr>
          <w:sz w:val="22"/>
          <w:szCs w:val="22"/>
        </w:rPr>
        <w:t xml:space="preserve"> jak </w:t>
      </w:r>
      <w:r w:rsidR="008275A1" w:rsidRPr="008275A1">
        <w:rPr>
          <w:color w:val="000000" w:themeColor="text1"/>
          <w:sz w:val="22"/>
          <w:szCs w:val="22"/>
        </w:rPr>
        <w:t>prawidłowo zagwarantować konsumentom ich prawa, jak zredagować postanowienia dokumentów regulujących zasady korzystania z witryny internetowej oraz w jaki sposób dostosować model działalności internetowej do możliwości i potrzeb przedsiębiorcy.</w:t>
      </w:r>
    </w:p>
    <w:p w:rsidR="00E97D90" w:rsidRDefault="00E97D90" w:rsidP="008275A1">
      <w:pPr>
        <w:pStyle w:val="GrupaMTP"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E97D90" w:rsidRDefault="00E97D90" w:rsidP="00EA7B47">
      <w:pPr>
        <w:pStyle w:val="GrupaMTP"/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Również 30 września będzie można wziąć udział w szkoleniu pt. </w:t>
      </w:r>
      <w:r w:rsidR="00E31611" w:rsidRPr="00E31611">
        <w:rPr>
          <w:b/>
          <w:color w:val="000000" w:themeColor="text1"/>
          <w:sz w:val="22"/>
          <w:szCs w:val="22"/>
        </w:rPr>
        <w:t>„</w:t>
      </w:r>
      <w:r w:rsidRPr="00E31611">
        <w:rPr>
          <w:b/>
          <w:color w:val="000000" w:themeColor="text1"/>
          <w:sz w:val="22"/>
          <w:szCs w:val="22"/>
        </w:rPr>
        <w:t xml:space="preserve">Znajdź klientów restauracji online. Jak tworzyć grupy docelowe do </w:t>
      </w:r>
      <w:proofErr w:type="spellStart"/>
      <w:r w:rsidRPr="00E31611">
        <w:rPr>
          <w:b/>
          <w:color w:val="000000" w:themeColor="text1"/>
          <w:sz w:val="22"/>
          <w:szCs w:val="22"/>
        </w:rPr>
        <w:t>Social</w:t>
      </w:r>
      <w:proofErr w:type="spellEnd"/>
      <w:r w:rsidRPr="00E31611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31611">
        <w:rPr>
          <w:b/>
          <w:color w:val="000000" w:themeColor="text1"/>
          <w:sz w:val="22"/>
          <w:szCs w:val="22"/>
        </w:rPr>
        <w:t>Ads</w:t>
      </w:r>
      <w:proofErr w:type="spellEnd"/>
      <w:r w:rsidRPr="00E31611">
        <w:rPr>
          <w:b/>
          <w:color w:val="000000" w:themeColor="text1"/>
          <w:sz w:val="22"/>
          <w:szCs w:val="22"/>
        </w:rPr>
        <w:t xml:space="preserve"> i Google </w:t>
      </w:r>
      <w:proofErr w:type="spellStart"/>
      <w:r w:rsidRPr="00E31611">
        <w:rPr>
          <w:b/>
          <w:color w:val="000000" w:themeColor="text1"/>
          <w:sz w:val="22"/>
          <w:szCs w:val="22"/>
        </w:rPr>
        <w:t>Ads</w:t>
      </w:r>
      <w:proofErr w:type="spellEnd"/>
      <w:r w:rsidRPr="00E31611">
        <w:rPr>
          <w:b/>
          <w:color w:val="000000" w:themeColor="text1"/>
          <w:sz w:val="22"/>
          <w:szCs w:val="22"/>
        </w:rPr>
        <w:t>?</w:t>
      </w:r>
      <w:r w:rsidR="00E31611">
        <w:rPr>
          <w:b/>
          <w:color w:val="000000" w:themeColor="text1"/>
          <w:sz w:val="22"/>
          <w:szCs w:val="22"/>
        </w:rPr>
        <w:t>”</w:t>
      </w:r>
      <w:r w:rsidR="00E31611" w:rsidRPr="00E31611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Temat ten niewątpliwie wzbudza zainteresowanie, zwłaszcza w świetle danych mówiących, że </w:t>
      </w:r>
      <w:r w:rsidRPr="00E97D90">
        <w:rPr>
          <w:color w:val="000000" w:themeColor="text1"/>
          <w:sz w:val="22"/>
          <w:szCs w:val="22"/>
        </w:rPr>
        <w:t>przeciętny Polak spędza ok. 2 godzin dziennie, czyli 1 miesiąc, na przeszukiwaniu sieci.</w:t>
      </w:r>
      <w:r>
        <w:rPr>
          <w:color w:val="000000" w:themeColor="text1"/>
          <w:sz w:val="22"/>
          <w:szCs w:val="22"/>
        </w:rPr>
        <w:t xml:space="preserve"> </w:t>
      </w:r>
      <w:r w:rsidRPr="00E97D90">
        <w:rPr>
          <w:color w:val="000000" w:themeColor="text1"/>
          <w:sz w:val="22"/>
          <w:szCs w:val="22"/>
        </w:rPr>
        <w:t>Nie ma więc wątpliwości, że Internet stał się przestrzenią, gdzie należy budować relacje na szeroką skalę, również te biznesowe. To właśnie tam znajdujemy klient</w:t>
      </w:r>
      <w:r w:rsidR="00C278CE">
        <w:rPr>
          <w:color w:val="000000" w:themeColor="text1"/>
          <w:sz w:val="22"/>
          <w:szCs w:val="22"/>
        </w:rPr>
        <w:t>ów i ambasadorów naszej marki, a jak to zrobić podpowiedzą eksperci Agencji Kreatywnej MOXIE.</w:t>
      </w:r>
    </w:p>
    <w:p w:rsidR="00C278CE" w:rsidRPr="00E31611" w:rsidRDefault="00C278CE" w:rsidP="00EA7B47">
      <w:pPr>
        <w:pStyle w:val="GrupaMTP"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E97D90" w:rsidRPr="00E31611" w:rsidRDefault="00392295" w:rsidP="00EA7B47">
      <w:pPr>
        <w:pStyle w:val="GrupaMTP"/>
        <w:spacing w:line="276" w:lineRule="auto"/>
        <w:jc w:val="both"/>
        <w:rPr>
          <w:b/>
          <w:sz w:val="22"/>
          <w:szCs w:val="22"/>
        </w:rPr>
      </w:pPr>
      <w:r w:rsidRPr="00E31611">
        <w:rPr>
          <w:b/>
          <w:sz w:val="22"/>
          <w:szCs w:val="22"/>
        </w:rPr>
        <w:t xml:space="preserve">Warsztaty </w:t>
      </w:r>
      <w:r w:rsidR="00C962D3" w:rsidRPr="00E31611">
        <w:rPr>
          <w:b/>
          <w:sz w:val="22"/>
          <w:szCs w:val="22"/>
        </w:rPr>
        <w:t>dla szefów kuchni oraz właścicieli kawiarni i cukierni</w:t>
      </w:r>
    </w:p>
    <w:p w:rsidR="00392295" w:rsidRDefault="00392295" w:rsidP="00EA7B47">
      <w:pPr>
        <w:pStyle w:val="GrupaMTP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Przez 3 dni podczas targów POLAGRA będzie można obserwować uczestników spotkania Biznes </w:t>
      </w:r>
      <w:proofErr w:type="spellStart"/>
      <w:r>
        <w:rPr>
          <w:sz w:val="22"/>
          <w:szCs w:val="22"/>
        </w:rPr>
        <w:t>Restaurant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Academy</w:t>
      </w:r>
      <w:proofErr w:type="spellEnd"/>
      <w:r>
        <w:rPr>
          <w:sz w:val="22"/>
          <w:szCs w:val="22"/>
        </w:rPr>
        <w:t xml:space="preserve">, którzy wezmą udział w warsztatach prowadzonych przez znakomitych szefów kuchni: Tomasza Milewskiego, Wojciecha </w:t>
      </w:r>
      <w:proofErr w:type="spellStart"/>
      <w:r>
        <w:rPr>
          <w:sz w:val="22"/>
          <w:szCs w:val="22"/>
        </w:rPr>
        <w:t>Harapkiewicza</w:t>
      </w:r>
      <w:proofErr w:type="spellEnd"/>
      <w:r>
        <w:rPr>
          <w:sz w:val="22"/>
          <w:szCs w:val="22"/>
        </w:rPr>
        <w:t xml:space="preserve">, Tomasza Jakubiaka, Dawida Łagowskiego i Tomasza </w:t>
      </w:r>
      <w:proofErr w:type="spellStart"/>
      <w:r>
        <w:rPr>
          <w:sz w:val="22"/>
          <w:szCs w:val="22"/>
        </w:rPr>
        <w:t>Purola</w:t>
      </w:r>
      <w:proofErr w:type="spellEnd"/>
      <w:r>
        <w:rPr>
          <w:sz w:val="22"/>
          <w:szCs w:val="22"/>
        </w:rPr>
        <w:t>.</w:t>
      </w:r>
    </w:p>
    <w:p w:rsidR="00392295" w:rsidRDefault="00392295" w:rsidP="00EA7B47">
      <w:pPr>
        <w:pStyle w:val="GrupaMTP"/>
        <w:spacing w:line="276" w:lineRule="auto"/>
        <w:jc w:val="both"/>
        <w:rPr>
          <w:sz w:val="22"/>
          <w:szCs w:val="22"/>
        </w:rPr>
      </w:pPr>
    </w:p>
    <w:p w:rsidR="00392295" w:rsidRDefault="00C278CE" w:rsidP="00EA7B47">
      <w:pPr>
        <w:pStyle w:val="GrupaMTP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 kolei w</w:t>
      </w:r>
      <w:r w:rsidR="00C962D3">
        <w:rPr>
          <w:sz w:val="22"/>
          <w:szCs w:val="22"/>
        </w:rPr>
        <w:t>łaśc</w:t>
      </w:r>
      <w:r>
        <w:rPr>
          <w:sz w:val="22"/>
          <w:szCs w:val="22"/>
        </w:rPr>
        <w:t>iciele</w:t>
      </w:r>
      <w:r w:rsidR="00392295">
        <w:rPr>
          <w:sz w:val="22"/>
          <w:szCs w:val="22"/>
        </w:rPr>
        <w:t xml:space="preserve"> kawiarni i cukierni będą mogli</w:t>
      </w:r>
      <w:r>
        <w:rPr>
          <w:sz w:val="22"/>
          <w:szCs w:val="22"/>
        </w:rPr>
        <w:t xml:space="preserve">, również przez </w:t>
      </w:r>
      <w:r w:rsidR="00C962D3">
        <w:rPr>
          <w:sz w:val="22"/>
          <w:szCs w:val="22"/>
        </w:rPr>
        <w:t xml:space="preserve"> </w:t>
      </w:r>
      <w:r>
        <w:rPr>
          <w:sz w:val="22"/>
          <w:szCs w:val="22"/>
        </w:rPr>
        <w:t>wszystkie dni targowe,</w:t>
      </w:r>
      <w:r w:rsidR="00C962D3">
        <w:rPr>
          <w:sz w:val="22"/>
          <w:szCs w:val="22"/>
        </w:rPr>
        <w:t xml:space="preserve"> uczestniczyć w</w:t>
      </w:r>
      <w:r w:rsidR="00392295">
        <w:rPr>
          <w:sz w:val="22"/>
          <w:szCs w:val="22"/>
        </w:rPr>
        <w:t xml:space="preserve"> warsztatach</w:t>
      </w:r>
      <w:r w:rsidR="00C962D3">
        <w:rPr>
          <w:sz w:val="22"/>
          <w:szCs w:val="22"/>
        </w:rPr>
        <w:t xml:space="preserve"> przygot</w:t>
      </w:r>
      <w:r>
        <w:rPr>
          <w:sz w:val="22"/>
          <w:szCs w:val="22"/>
        </w:rPr>
        <w:t xml:space="preserve">owanych przez firmę Primulator. </w:t>
      </w:r>
      <w:r w:rsidR="00C962D3">
        <w:rPr>
          <w:sz w:val="22"/>
          <w:szCs w:val="22"/>
        </w:rPr>
        <w:t xml:space="preserve">Podczas </w:t>
      </w:r>
      <w:r w:rsidR="00C962D3" w:rsidRPr="00C278CE">
        <w:rPr>
          <w:b/>
          <w:sz w:val="22"/>
          <w:szCs w:val="22"/>
        </w:rPr>
        <w:t xml:space="preserve">warsztatów lodowo-cukierniczych </w:t>
      </w:r>
      <w:r w:rsidR="00C962D3">
        <w:rPr>
          <w:sz w:val="22"/>
          <w:szCs w:val="22"/>
        </w:rPr>
        <w:t xml:space="preserve">będzie można poznać podstawy produkcji lodów i czekolady oraz nowe trendy w produkcji i ekspozycji lodów. Z kolei na </w:t>
      </w:r>
      <w:r w:rsidR="00C962D3" w:rsidRPr="00C278CE">
        <w:rPr>
          <w:b/>
          <w:sz w:val="22"/>
          <w:szCs w:val="22"/>
        </w:rPr>
        <w:t xml:space="preserve">warsztatach </w:t>
      </w:r>
      <w:proofErr w:type="spellStart"/>
      <w:r w:rsidR="00C962D3" w:rsidRPr="00C278CE">
        <w:rPr>
          <w:b/>
          <w:sz w:val="22"/>
          <w:szCs w:val="22"/>
        </w:rPr>
        <w:t>foodowych</w:t>
      </w:r>
      <w:proofErr w:type="spellEnd"/>
      <w:r w:rsidR="00C962D3">
        <w:rPr>
          <w:sz w:val="22"/>
          <w:szCs w:val="22"/>
        </w:rPr>
        <w:t xml:space="preserve"> mowa będzie o tym jak zarabiać więcej na pieczywie i jak urozmaicić ofertę </w:t>
      </w:r>
      <w:proofErr w:type="spellStart"/>
      <w:r w:rsidR="00C962D3">
        <w:rPr>
          <w:sz w:val="22"/>
          <w:szCs w:val="22"/>
        </w:rPr>
        <w:t>ofertę</w:t>
      </w:r>
      <w:proofErr w:type="spellEnd"/>
      <w:r w:rsidR="00C962D3">
        <w:rPr>
          <w:sz w:val="22"/>
          <w:szCs w:val="22"/>
        </w:rPr>
        <w:t xml:space="preserve"> lokali </w:t>
      </w:r>
      <w:proofErr w:type="spellStart"/>
      <w:r w:rsidR="00C962D3">
        <w:rPr>
          <w:sz w:val="22"/>
          <w:szCs w:val="22"/>
        </w:rPr>
        <w:t>małopowierzchniowych</w:t>
      </w:r>
      <w:proofErr w:type="spellEnd"/>
      <w:r w:rsidR="00C962D3">
        <w:rPr>
          <w:sz w:val="22"/>
          <w:szCs w:val="22"/>
        </w:rPr>
        <w:t xml:space="preserve">. Zwieńczeniem każdego targowego dnia natomiast </w:t>
      </w:r>
      <w:r w:rsidR="00C962D3" w:rsidRPr="00C278CE">
        <w:rPr>
          <w:b/>
          <w:sz w:val="22"/>
          <w:szCs w:val="22"/>
        </w:rPr>
        <w:t xml:space="preserve">warsztaty </w:t>
      </w:r>
      <w:r w:rsidR="00C962D3">
        <w:rPr>
          <w:sz w:val="22"/>
          <w:szCs w:val="22"/>
        </w:rPr>
        <w:t xml:space="preserve">kawowe, </w:t>
      </w:r>
      <w:r w:rsidR="00E31611">
        <w:rPr>
          <w:sz w:val="22"/>
          <w:szCs w:val="22"/>
        </w:rPr>
        <w:t xml:space="preserve">w trakcie których będzie można poznać m.in. nowe trendy w branży kawowej, </w:t>
      </w:r>
      <w:r w:rsidR="00E31611">
        <w:rPr>
          <w:sz w:val="22"/>
          <w:szCs w:val="22"/>
        </w:rPr>
        <w:lastRenderedPageBreak/>
        <w:t xml:space="preserve">poznać podstawy </w:t>
      </w:r>
      <w:proofErr w:type="spellStart"/>
      <w:r w:rsidR="00E31611">
        <w:rPr>
          <w:sz w:val="22"/>
          <w:szCs w:val="22"/>
        </w:rPr>
        <w:t>roasting’u</w:t>
      </w:r>
      <w:proofErr w:type="spellEnd"/>
      <w:r w:rsidR="00E31611">
        <w:rPr>
          <w:sz w:val="22"/>
          <w:szCs w:val="22"/>
        </w:rPr>
        <w:t xml:space="preserve"> i dowiedzieć się czym należy </w:t>
      </w:r>
      <w:r w:rsidR="00E31611" w:rsidRPr="00E31611">
        <w:rPr>
          <w:sz w:val="22"/>
          <w:szCs w:val="22"/>
        </w:rPr>
        <w:t>kierować się przy wyborze ekspresu do p</w:t>
      </w:r>
      <w:r w:rsidR="00E31611">
        <w:rPr>
          <w:sz w:val="22"/>
          <w:szCs w:val="22"/>
        </w:rPr>
        <w:t>iekarni, lodziarni czy cukierni.</w:t>
      </w:r>
    </w:p>
    <w:p w:rsidR="00392295" w:rsidRDefault="00392295" w:rsidP="00EA7B47">
      <w:pPr>
        <w:pStyle w:val="GrupaMTP"/>
        <w:spacing w:line="276" w:lineRule="auto"/>
        <w:jc w:val="both"/>
        <w:rPr>
          <w:sz w:val="22"/>
          <w:szCs w:val="22"/>
        </w:rPr>
      </w:pPr>
    </w:p>
    <w:p w:rsidR="00EC324E" w:rsidRPr="008275A1" w:rsidRDefault="00771D33" w:rsidP="00EA7B47">
      <w:pPr>
        <w:pStyle w:val="GrupaMTP"/>
        <w:spacing w:line="276" w:lineRule="auto"/>
        <w:jc w:val="both"/>
        <w:rPr>
          <w:sz w:val="22"/>
          <w:szCs w:val="22"/>
        </w:rPr>
      </w:pPr>
      <w:r w:rsidRPr="008275A1">
        <w:rPr>
          <w:sz w:val="22"/>
          <w:szCs w:val="22"/>
        </w:rPr>
        <w:t>Pełen</w:t>
      </w:r>
      <w:r w:rsidR="00EC324E" w:rsidRPr="008275A1">
        <w:rPr>
          <w:sz w:val="22"/>
          <w:szCs w:val="22"/>
        </w:rPr>
        <w:t xml:space="preserve"> program wydarzeń towarzyszących targom POLAGRA 2020 dostępny jest na stronie internetowej: </w:t>
      </w:r>
      <w:hyperlink r:id="rId9" w:history="1">
        <w:r w:rsidR="00EC324E" w:rsidRPr="008275A1">
          <w:rPr>
            <w:rStyle w:val="Hipercze"/>
            <w:color w:val="auto"/>
            <w:sz w:val="22"/>
            <w:szCs w:val="22"/>
          </w:rPr>
          <w:t>www.polagra.pl</w:t>
        </w:r>
      </w:hyperlink>
      <w:r w:rsidR="00EC324E" w:rsidRPr="008275A1">
        <w:rPr>
          <w:sz w:val="22"/>
          <w:szCs w:val="22"/>
        </w:rPr>
        <w:t xml:space="preserve">. </w:t>
      </w:r>
    </w:p>
    <w:p w:rsidR="00EC324E" w:rsidRPr="008275A1" w:rsidRDefault="00EC324E" w:rsidP="00EA7B47">
      <w:pPr>
        <w:pStyle w:val="GrupaMTP"/>
        <w:spacing w:line="276" w:lineRule="auto"/>
        <w:jc w:val="both"/>
        <w:rPr>
          <w:sz w:val="22"/>
          <w:szCs w:val="22"/>
        </w:rPr>
      </w:pPr>
    </w:p>
    <w:p w:rsidR="00E31611" w:rsidRPr="00C278CE" w:rsidRDefault="00E31611" w:rsidP="00E31611">
      <w:pPr>
        <w:jc w:val="both"/>
        <w:rPr>
          <w:rFonts w:eastAsia="Arial Unicode MS" w:cs="Segoe UI"/>
          <w:b/>
          <w:sz w:val="22"/>
          <w:szCs w:val="22"/>
          <w:shd w:val="clear" w:color="auto" w:fill="FFFFFF"/>
        </w:rPr>
      </w:pPr>
      <w:r w:rsidRPr="00C278CE">
        <w:rPr>
          <w:rFonts w:eastAsia="Arial Unicode MS" w:cs="Segoe UI"/>
          <w:b/>
          <w:sz w:val="22"/>
          <w:szCs w:val="22"/>
          <w:shd w:val="clear" w:color="auto" w:fill="FFFFFF"/>
        </w:rPr>
        <w:t xml:space="preserve">Bezpieczeństwo </w:t>
      </w:r>
      <w:r w:rsidRPr="00C278CE">
        <w:rPr>
          <w:rFonts w:cs="Segoe UI"/>
          <w:b/>
          <w:sz w:val="22"/>
          <w:szCs w:val="22"/>
          <w:shd w:val="clear" w:color="auto" w:fill="FFFFFF"/>
        </w:rPr>
        <w:t>na najwyższym poziomie</w:t>
      </w:r>
    </w:p>
    <w:p w:rsidR="00DB35A1" w:rsidRPr="008275A1" w:rsidRDefault="00DB35A1" w:rsidP="00DB35A1">
      <w:pPr>
        <w:spacing w:line="276" w:lineRule="auto"/>
        <w:jc w:val="both"/>
        <w:rPr>
          <w:rFonts w:cs="Segoe UI"/>
          <w:sz w:val="22"/>
          <w:szCs w:val="22"/>
          <w:shd w:val="clear" w:color="auto" w:fill="FFFFFF"/>
        </w:rPr>
      </w:pPr>
      <w:r w:rsidRPr="008275A1">
        <w:rPr>
          <w:rFonts w:cs="Segoe UI"/>
          <w:sz w:val="22"/>
          <w:szCs w:val="22"/>
        </w:rPr>
        <w:t xml:space="preserve">POLAGRA będzie drugim wydarzeniem o charakterze biznesowym w jesiennym programie targów Grupy MTP. Ekspozycja i przestrzenie szkoleniowe oraz konferencyjne zaaranżowane zostaną na bazie rozwiązań rekomendowanych przez specjalistów i wytycznych </w:t>
      </w:r>
      <w:r w:rsidRPr="008275A1">
        <w:rPr>
          <w:rFonts w:cs="Segoe UI"/>
          <w:sz w:val="22"/>
          <w:szCs w:val="22"/>
          <w:shd w:val="clear" w:color="auto" w:fill="FFFFFF"/>
        </w:rPr>
        <w:t>Głównego Inspektoratu Sanitarnego. Przy wejściach na tereny targowe zamontowane zostały m.in. kamery termowizyjne mierzące temperaturę ciała osób biorących udział w wydarzeniu. Przestrzenie dla wystawców i zwiedzających aranżowane są tak, aby można było zachować odpowiedni dystans. Dezynfekowane są na bieżąco często dotykane elementy infrastruktury. Sprzedaż biletów na wydarzenie odbywa się wyłącznie online.</w:t>
      </w:r>
    </w:p>
    <w:p w:rsidR="00DB35A1" w:rsidRDefault="00DB35A1" w:rsidP="00DB35A1">
      <w:pPr>
        <w:pStyle w:val="GrupaMTP"/>
        <w:rPr>
          <w:sz w:val="22"/>
          <w:szCs w:val="22"/>
        </w:rPr>
      </w:pPr>
    </w:p>
    <w:p w:rsidR="00BE7BBF" w:rsidRDefault="00BE7BBF" w:rsidP="00DB35A1">
      <w:pPr>
        <w:pStyle w:val="GrupaMTP"/>
        <w:rPr>
          <w:sz w:val="22"/>
          <w:szCs w:val="22"/>
        </w:rPr>
      </w:pPr>
      <w:r>
        <w:rPr>
          <w:sz w:val="22"/>
          <w:szCs w:val="22"/>
        </w:rPr>
        <w:t xml:space="preserve">Więcej informacji: </w:t>
      </w:r>
      <w:hyperlink r:id="rId10" w:history="1">
        <w:r w:rsidRPr="0022378E">
          <w:rPr>
            <w:rStyle w:val="Hipercze"/>
            <w:sz w:val="22"/>
            <w:szCs w:val="22"/>
          </w:rPr>
          <w:t>www.polagra.pl</w:t>
        </w:r>
      </w:hyperlink>
      <w:r>
        <w:rPr>
          <w:sz w:val="22"/>
          <w:szCs w:val="22"/>
        </w:rPr>
        <w:t xml:space="preserve">. </w:t>
      </w:r>
    </w:p>
    <w:p w:rsidR="00BE7BBF" w:rsidRDefault="00BE7BBF" w:rsidP="00DB35A1">
      <w:pPr>
        <w:pStyle w:val="GrupaMTP"/>
        <w:rPr>
          <w:sz w:val="22"/>
          <w:szCs w:val="22"/>
        </w:rPr>
      </w:pPr>
    </w:p>
    <w:p w:rsidR="00BE7BBF" w:rsidRPr="008275A1" w:rsidRDefault="00BE7BBF" w:rsidP="00DB35A1">
      <w:pPr>
        <w:pStyle w:val="GrupaMTP"/>
        <w:rPr>
          <w:sz w:val="22"/>
          <w:szCs w:val="22"/>
        </w:rPr>
      </w:pPr>
      <w:r>
        <w:rPr>
          <w:sz w:val="22"/>
          <w:szCs w:val="22"/>
        </w:rPr>
        <w:t>Już dziś zapraszamy do udziału w przyszłorocznej edycji, która odbędzie się w terminie: 27-30 września 2021!</w:t>
      </w:r>
      <w:bookmarkStart w:id="0" w:name="_GoBack"/>
      <w:bookmarkEnd w:id="0"/>
    </w:p>
    <w:p w:rsidR="00EC324E" w:rsidRPr="008275A1" w:rsidRDefault="00EC324E" w:rsidP="00EC324E">
      <w:pPr>
        <w:pStyle w:val="GrupaMTP"/>
        <w:rPr>
          <w:sz w:val="22"/>
          <w:szCs w:val="22"/>
        </w:rPr>
      </w:pPr>
    </w:p>
    <w:p w:rsidR="002B104E" w:rsidRPr="008275A1" w:rsidRDefault="00771D33" w:rsidP="00EA7B47">
      <w:pPr>
        <w:pStyle w:val="GrupaMTP"/>
        <w:spacing w:line="276" w:lineRule="auto"/>
        <w:jc w:val="both"/>
        <w:rPr>
          <w:b/>
          <w:sz w:val="22"/>
          <w:szCs w:val="22"/>
        </w:rPr>
      </w:pPr>
      <w:r w:rsidRPr="008275A1">
        <w:rPr>
          <w:b/>
          <w:sz w:val="22"/>
          <w:szCs w:val="22"/>
        </w:rPr>
        <w:t xml:space="preserve">POLAGRA Food – </w:t>
      </w:r>
      <w:proofErr w:type="spellStart"/>
      <w:r w:rsidRPr="008275A1">
        <w:rPr>
          <w:b/>
          <w:sz w:val="22"/>
          <w:szCs w:val="22"/>
        </w:rPr>
        <w:t>HoReCa</w:t>
      </w:r>
      <w:proofErr w:type="spellEnd"/>
      <w:r w:rsidRPr="008275A1">
        <w:rPr>
          <w:b/>
          <w:sz w:val="22"/>
          <w:szCs w:val="22"/>
        </w:rPr>
        <w:t xml:space="preserve"> – </w:t>
      </w:r>
      <w:proofErr w:type="spellStart"/>
      <w:r w:rsidRPr="008275A1">
        <w:rPr>
          <w:b/>
          <w:sz w:val="22"/>
          <w:szCs w:val="22"/>
        </w:rPr>
        <w:t>Foodtech</w:t>
      </w:r>
      <w:proofErr w:type="spellEnd"/>
    </w:p>
    <w:p w:rsidR="00771D33" w:rsidRPr="008275A1" w:rsidRDefault="00771D33" w:rsidP="00EA7B47">
      <w:pPr>
        <w:pStyle w:val="GrupaMTP"/>
        <w:spacing w:line="276" w:lineRule="auto"/>
        <w:jc w:val="both"/>
        <w:rPr>
          <w:sz w:val="22"/>
          <w:szCs w:val="22"/>
        </w:rPr>
      </w:pPr>
      <w:r w:rsidRPr="008275A1">
        <w:rPr>
          <w:sz w:val="22"/>
          <w:szCs w:val="22"/>
        </w:rPr>
        <w:t>Międzynarodowe Targi Poznańskie</w:t>
      </w:r>
    </w:p>
    <w:p w:rsidR="00771D33" w:rsidRPr="008275A1" w:rsidRDefault="00771D33" w:rsidP="00EA7B47">
      <w:pPr>
        <w:pStyle w:val="GrupaMTP"/>
        <w:spacing w:line="276" w:lineRule="auto"/>
        <w:jc w:val="both"/>
        <w:rPr>
          <w:sz w:val="22"/>
          <w:szCs w:val="22"/>
        </w:rPr>
      </w:pPr>
      <w:r w:rsidRPr="008275A1">
        <w:rPr>
          <w:sz w:val="22"/>
          <w:szCs w:val="22"/>
        </w:rPr>
        <w:t>28-30 września 2020, godz., 10:00-17:00</w:t>
      </w:r>
    </w:p>
    <w:p w:rsidR="00EC324E" w:rsidRPr="008275A1" w:rsidRDefault="00771D33" w:rsidP="00EA7B47">
      <w:pPr>
        <w:pStyle w:val="GrupaMTP"/>
        <w:spacing w:line="276" w:lineRule="auto"/>
        <w:jc w:val="both"/>
        <w:rPr>
          <w:sz w:val="22"/>
          <w:szCs w:val="22"/>
        </w:rPr>
      </w:pPr>
      <w:r w:rsidRPr="008275A1">
        <w:rPr>
          <w:sz w:val="22"/>
          <w:szCs w:val="22"/>
        </w:rPr>
        <w:t>Bilety: www.ToBilet.pl</w:t>
      </w:r>
    </w:p>
    <w:p w:rsidR="00EC324E" w:rsidRPr="008275A1" w:rsidRDefault="00EC324E" w:rsidP="00EA7B47">
      <w:pPr>
        <w:pStyle w:val="GrupaMTP"/>
        <w:spacing w:line="276" w:lineRule="auto"/>
        <w:jc w:val="both"/>
        <w:rPr>
          <w:b/>
          <w:sz w:val="22"/>
          <w:szCs w:val="22"/>
        </w:rPr>
      </w:pPr>
    </w:p>
    <w:p w:rsidR="006A4E50" w:rsidRPr="008275A1" w:rsidRDefault="00F94034" w:rsidP="00EA7B47">
      <w:pPr>
        <w:pStyle w:val="GrupaMTP"/>
        <w:spacing w:line="276" w:lineRule="auto"/>
        <w:jc w:val="both"/>
        <w:rPr>
          <w:b/>
          <w:sz w:val="22"/>
          <w:szCs w:val="22"/>
        </w:rPr>
      </w:pPr>
      <w:r w:rsidRPr="008275A1">
        <w:rPr>
          <w:b/>
          <w:sz w:val="22"/>
          <w:szCs w:val="22"/>
        </w:rPr>
        <w:t>Kontakt dla mediów: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EC324E" w:rsidRPr="008275A1" w:rsidTr="00EC324E">
        <w:tc>
          <w:tcPr>
            <w:tcW w:w="4602" w:type="dxa"/>
          </w:tcPr>
          <w:p w:rsidR="00EC324E" w:rsidRPr="008275A1" w:rsidRDefault="00EC324E" w:rsidP="00771D33">
            <w:pPr>
              <w:pStyle w:val="GrupaMTP"/>
              <w:spacing w:line="276" w:lineRule="auto"/>
              <w:rPr>
                <w:sz w:val="22"/>
                <w:szCs w:val="22"/>
              </w:rPr>
            </w:pPr>
            <w:r w:rsidRPr="008275A1">
              <w:rPr>
                <w:sz w:val="22"/>
                <w:szCs w:val="22"/>
              </w:rPr>
              <w:t>Joanna Stefaniak</w:t>
            </w:r>
          </w:p>
          <w:p w:rsidR="00EC324E" w:rsidRPr="008275A1" w:rsidRDefault="00EC324E" w:rsidP="00771D33">
            <w:pPr>
              <w:pStyle w:val="GrupaMTP"/>
              <w:spacing w:line="276" w:lineRule="auto"/>
              <w:rPr>
                <w:color w:val="000000"/>
                <w:sz w:val="22"/>
                <w:szCs w:val="22"/>
              </w:rPr>
            </w:pPr>
            <w:r w:rsidRPr="008275A1">
              <w:rPr>
                <w:sz w:val="22"/>
                <w:szCs w:val="22"/>
              </w:rPr>
              <w:t xml:space="preserve">tel. + 48 </w:t>
            </w:r>
            <w:r w:rsidRPr="008275A1">
              <w:rPr>
                <w:color w:val="000000"/>
                <w:sz w:val="22"/>
                <w:szCs w:val="22"/>
              </w:rPr>
              <w:t>539 777 556</w:t>
            </w:r>
          </w:p>
          <w:p w:rsidR="00EC324E" w:rsidRPr="008275A1" w:rsidRDefault="00EC324E" w:rsidP="00771D33">
            <w:pPr>
              <w:pStyle w:val="GrupaMTP"/>
              <w:spacing w:line="276" w:lineRule="auto"/>
              <w:rPr>
                <w:sz w:val="22"/>
                <w:szCs w:val="22"/>
              </w:rPr>
            </w:pPr>
            <w:r w:rsidRPr="008275A1">
              <w:rPr>
                <w:color w:val="000000"/>
                <w:sz w:val="22"/>
                <w:szCs w:val="22"/>
              </w:rPr>
              <w:t>joanna.stefaniak@grupamtp.pl</w:t>
            </w:r>
          </w:p>
        </w:tc>
        <w:tc>
          <w:tcPr>
            <w:tcW w:w="4602" w:type="dxa"/>
          </w:tcPr>
          <w:p w:rsidR="00EC324E" w:rsidRPr="008275A1" w:rsidRDefault="00EC324E" w:rsidP="00BE7BBF">
            <w:pPr>
              <w:pStyle w:val="GrupaMTP"/>
              <w:spacing w:line="276" w:lineRule="auto"/>
              <w:rPr>
                <w:sz w:val="22"/>
                <w:szCs w:val="22"/>
              </w:rPr>
            </w:pPr>
            <w:r w:rsidRPr="008275A1">
              <w:rPr>
                <w:sz w:val="22"/>
                <w:szCs w:val="22"/>
              </w:rPr>
              <w:t>Katarzyna Świderska</w:t>
            </w:r>
          </w:p>
          <w:p w:rsidR="00EC324E" w:rsidRPr="008275A1" w:rsidRDefault="00EC324E" w:rsidP="00BE7BBF">
            <w:pPr>
              <w:pStyle w:val="GrupaMTP"/>
              <w:spacing w:line="276" w:lineRule="auto"/>
              <w:rPr>
                <w:sz w:val="22"/>
                <w:szCs w:val="22"/>
              </w:rPr>
            </w:pPr>
            <w:r w:rsidRPr="008275A1">
              <w:rPr>
                <w:sz w:val="22"/>
                <w:szCs w:val="22"/>
              </w:rPr>
              <w:t>tel. +48 691 033 850</w:t>
            </w:r>
          </w:p>
          <w:p w:rsidR="00EC324E" w:rsidRPr="008275A1" w:rsidRDefault="00EC324E" w:rsidP="00BE7BBF">
            <w:pPr>
              <w:pStyle w:val="GrupaMTP"/>
              <w:spacing w:line="276" w:lineRule="auto"/>
              <w:rPr>
                <w:sz w:val="22"/>
                <w:szCs w:val="22"/>
              </w:rPr>
            </w:pPr>
            <w:r w:rsidRPr="008275A1">
              <w:rPr>
                <w:sz w:val="22"/>
                <w:szCs w:val="22"/>
              </w:rPr>
              <w:t>katarzyna.swiderska@grupamtp.pl</w:t>
            </w:r>
          </w:p>
        </w:tc>
      </w:tr>
    </w:tbl>
    <w:p w:rsidR="008F3AB7" w:rsidRPr="008275A1" w:rsidRDefault="008F3AB7" w:rsidP="00EA7B47">
      <w:pPr>
        <w:spacing w:line="276" w:lineRule="auto"/>
        <w:jc w:val="both"/>
        <w:rPr>
          <w:rFonts w:cs="Segoe UI"/>
          <w:sz w:val="22"/>
          <w:szCs w:val="22"/>
        </w:rPr>
      </w:pPr>
    </w:p>
    <w:sectPr w:rsidR="008F3AB7" w:rsidRPr="008275A1" w:rsidSect="002B104E">
      <w:headerReference w:type="default" r:id="rId11"/>
      <w:headerReference w:type="first" r:id="rId12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F83" w:rsidRDefault="00C93F83" w:rsidP="00073F02">
      <w:r>
        <w:separator/>
      </w:r>
    </w:p>
  </w:endnote>
  <w:endnote w:type="continuationSeparator" w:id="0">
    <w:p w:rsidR="00C93F83" w:rsidRDefault="00C93F83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F83" w:rsidRDefault="00C93F83" w:rsidP="00073F02">
      <w:r>
        <w:separator/>
      </w:r>
    </w:p>
  </w:footnote>
  <w:footnote w:type="continuationSeparator" w:id="0">
    <w:p w:rsidR="00C93F83" w:rsidRDefault="00C93F83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610D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4C478A2" wp14:editId="3054DC6F">
          <wp:simplePos x="0" y="0"/>
          <wp:positionH relativeFrom="column">
            <wp:posOffset>-904777</wp:posOffset>
          </wp:positionH>
          <wp:positionV relativeFrom="paragraph">
            <wp:posOffset>-450215</wp:posOffset>
          </wp:positionV>
          <wp:extent cx="7563485" cy="1707776"/>
          <wp:effectExtent l="0" t="0" r="0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eng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40"/>
                  <a:stretch/>
                </pic:blipFill>
                <pic:spPr bwMode="auto">
                  <a:xfrm>
                    <a:off x="0" y="0"/>
                    <a:ext cx="7563485" cy="170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9D" w:rsidRDefault="00B02D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42995249" wp14:editId="0EF68AB2">
          <wp:simplePos x="0" y="0"/>
          <wp:positionH relativeFrom="page">
            <wp:posOffset>-194</wp:posOffset>
          </wp:positionH>
          <wp:positionV relativeFrom="paragraph">
            <wp:posOffset>-440690</wp:posOffset>
          </wp:positionV>
          <wp:extent cx="7544187" cy="10665816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187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2BF0"/>
    <w:multiLevelType w:val="hybridMultilevel"/>
    <w:tmpl w:val="6F7A0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C5DD8"/>
    <w:multiLevelType w:val="hybridMultilevel"/>
    <w:tmpl w:val="E2569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16572"/>
    <w:multiLevelType w:val="hybridMultilevel"/>
    <w:tmpl w:val="07B2B8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171C6"/>
    <w:rsid w:val="000336B4"/>
    <w:rsid w:val="00047FC1"/>
    <w:rsid w:val="00073F02"/>
    <w:rsid w:val="000B52EE"/>
    <w:rsid w:val="000F4E5E"/>
    <w:rsid w:val="00126D70"/>
    <w:rsid w:val="00135CF5"/>
    <w:rsid w:val="00155AAA"/>
    <w:rsid w:val="00156389"/>
    <w:rsid w:val="00195E40"/>
    <w:rsid w:val="001B4A8A"/>
    <w:rsid w:val="001B4D21"/>
    <w:rsid w:val="001C0C8C"/>
    <w:rsid w:val="001D4F52"/>
    <w:rsid w:val="00201137"/>
    <w:rsid w:val="00214B98"/>
    <w:rsid w:val="002330AA"/>
    <w:rsid w:val="00236A5C"/>
    <w:rsid w:val="00246088"/>
    <w:rsid w:val="00266D5D"/>
    <w:rsid w:val="00293E63"/>
    <w:rsid w:val="00295E55"/>
    <w:rsid w:val="002B104E"/>
    <w:rsid w:val="002C17C4"/>
    <w:rsid w:val="002D1841"/>
    <w:rsid w:val="002D72A6"/>
    <w:rsid w:val="002E58C0"/>
    <w:rsid w:val="00332A23"/>
    <w:rsid w:val="00363A30"/>
    <w:rsid w:val="00392295"/>
    <w:rsid w:val="003B442F"/>
    <w:rsid w:val="004174BA"/>
    <w:rsid w:val="00451E11"/>
    <w:rsid w:val="00452E05"/>
    <w:rsid w:val="004658ED"/>
    <w:rsid w:val="00476635"/>
    <w:rsid w:val="004F6266"/>
    <w:rsid w:val="005101C9"/>
    <w:rsid w:val="00514B05"/>
    <w:rsid w:val="00522514"/>
    <w:rsid w:val="0052262E"/>
    <w:rsid w:val="00564F7C"/>
    <w:rsid w:val="00566604"/>
    <w:rsid w:val="00571E7C"/>
    <w:rsid w:val="00595FA7"/>
    <w:rsid w:val="005F566B"/>
    <w:rsid w:val="00610D36"/>
    <w:rsid w:val="00632426"/>
    <w:rsid w:val="00652BF6"/>
    <w:rsid w:val="00665126"/>
    <w:rsid w:val="006831BE"/>
    <w:rsid w:val="0068682D"/>
    <w:rsid w:val="006A4E50"/>
    <w:rsid w:val="006B3B71"/>
    <w:rsid w:val="006C5B5F"/>
    <w:rsid w:val="006E408A"/>
    <w:rsid w:val="006F584C"/>
    <w:rsid w:val="00763E38"/>
    <w:rsid w:val="00766092"/>
    <w:rsid w:val="00767A75"/>
    <w:rsid w:val="00771D33"/>
    <w:rsid w:val="007A6262"/>
    <w:rsid w:val="007E2200"/>
    <w:rsid w:val="008211EF"/>
    <w:rsid w:val="008275A1"/>
    <w:rsid w:val="00830251"/>
    <w:rsid w:val="008303F4"/>
    <w:rsid w:val="00833D68"/>
    <w:rsid w:val="00872A5E"/>
    <w:rsid w:val="008A2DD0"/>
    <w:rsid w:val="008A5772"/>
    <w:rsid w:val="008B0399"/>
    <w:rsid w:val="008D35E7"/>
    <w:rsid w:val="008E4F4A"/>
    <w:rsid w:val="008F3AB7"/>
    <w:rsid w:val="0093224B"/>
    <w:rsid w:val="00944372"/>
    <w:rsid w:val="00954DCC"/>
    <w:rsid w:val="009951E5"/>
    <w:rsid w:val="009A719D"/>
    <w:rsid w:val="009C6049"/>
    <w:rsid w:val="009D5377"/>
    <w:rsid w:val="00A16029"/>
    <w:rsid w:val="00A34995"/>
    <w:rsid w:val="00A454C9"/>
    <w:rsid w:val="00A91BA1"/>
    <w:rsid w:val="00B02D9D"/>
    <w:rsid w:val="00B42E3E"/>
    <w:rsid w:val="00B542BC"/>
    <w:rsid w:val="00B72503"/>
    <w:rsid w:val="00B731E5"/>
    <w:rsid w:val="00BB2A5D"/>
    <w:rsid w:val="00BD009D"/>
    <w:rsid w:val="00BE1605"/>
    <w:rsid w:val="00BE464B"/>
    <w:rsid w:val="00BE7296"/>
    <w:rsid w:val="00BE7BBF"/>
    <w:rsid w:val="00C153FB"/>
    <w:rsid w:val="00C16E3F"/>
    <w:rsid w:val="00C274F4"/>
    <w:rsid w:val="00C278CE"/>
    <w:rsid w:val="00C326AA"/>
    <w:rsid w:val="00C33446"/>
    <w:rsid w:val="00C45C4B"/>
    <w:rsid w:val="00C87994"/>
    <w:rsid w:val="00C93F83"/>
    <w:rsid w:val="00C962D3"/>
    <w:rsid w:val="00CA6F66"/>
    <w:rsid w:val="00D16CC8"/>
    <w:rsid w:val="00D255F6"/>
    <w:rsid w:val="00D33B38"/>
    <w:rsid w:val="00D35C8F"/>
    <w:rsid w:val="00D437A8"/>
    <w:rsid w:val="00D465C4"/>
    <w:rsid w:val="00D62ED3"/>
    <w:rsid w:val="00D67E96"/>
    <w:rsid w:val="00D72D66"/>
    <w:rsid w:val="00D80780"/>
    <w:rsid w:val="00D86B21"/>
    <w:rsid w:val="00DA3885"/>
    <w:rsid w:val="00DA61DA"/>
    <w:rsid w:val="00DB35A1"/>
    <w:rsid w:val="00DB6D21"/>
    <w:rsid w:val="00DD4BD9"/>
    <w:rsid w:val="00DE67A7"/>
    <w:rsid w:val="00E15834"/>
    <w:rsid w:val="00E21473"/>
    <w:rsid w:val="00E23A45"/>
    <w:rsid w:val="00E31611"/>
    <w:rsid w:val="00E36951"/>
    <w:rsid w:val="00E50E17"/>
    <w:rsid w:val="00E52AD2"/>
    <w:rsid w:val="00E559DD"/>
    <w:rsid w:val="00E64341"/>
    <w:rsid w:val="00E65B11"/>
    <w:rsid w:val="00E97D90"/>
    <w:rsid w:val="00EA7B47"/>
    <w:rsid w:val="00EC1DED"/>
    <w:rsid w:val="00EC235A"/>
    <w:rsid w:val="00EC324E"/>
    <w:rsid w:val="00EC3CEA"/>
    <w:rsid w:val="00F279CB"/>
    <w:rsid w:val="00F5110B"/>
    <w:rsid w:val="00F52449"/>
    <w:rsid w:val="00F94034"/>
    <w:rsid w:val="00FB2E9F"/>
    <w:rsid w:val="00FC5545"/>
    <w:rsid w:val="00FC70CD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17C4"/>
    <w:pPr>
      <w:ind w:left="720"/>
    </w:pPr>
    <w:rPr>
      <w:rFonts w:ascii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63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ormalny"/>
    <w:rsid w:val="002B10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jsgrdq">
    <w:name w:val="jsgrdq"/>
    <w:basedOn w:val="Domylnaczcionkaakapitu"/>
    <w:rsid w:val="002B104E"/>
  </w:style>
  <w:style w:type="character" w:styleId="Hipercze">
    <w:name w:val="Hyperlink"/>
    <w:basedOn w:val="Domylnaczcionkaakapitu"/>
    <w:uiPriority w:val="99"/>
    <w:unhideWhenUsed/>
    <w:rsid w:val="002B104E"/>
    <w:rPr>
      <w:color w:val="0055BE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55F6"/>
    <w:rPr>
      <w:color w:val="666666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A719D"/>
    <w:rPr>
      <w:b/>
      <w:bCs/>
    </w:rPr>
  </w:style>
  <w:style w:type="character" w:customStyle="1" w:styleId="etpbtestimonialauthor">
    <w:name w:val="et_pb_testimonial_author"/>
    <w:basedOn w:val="Domylnaczcionkaakapitu"/>
    <w:rsid w:val="00D33B38"/>
  </w:style>
  <w:style w:type="paragraph" w:customStyle="1" w:styleId="etpbtestimonialmeta">
    <w:name w:val="et_pb_testimonial_meta"/>
    <w:basedOn w:val="Normalny"/>
    <w:rsid w:val="00D33B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etpbtestimonialposition">
    <w:name w:val="et_pb_testimonial_position"/>
    <w:basedOn w:val="Domylnaczcionkaakapitu"/>
    <w:rsid w:val="00D33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17C4"/>
    <w:pPr>
      <w:ind w:left="720"/>
    </w:pPr>
    <w:rPr>
      <w:rFonts w:ascii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63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ormalny"/>
    <w:rsid w:val="002B10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jsgrdq">
    <w:name w:val="jsgrdq"/>
    <w:basedOn w:val="Domylnaczcionkaakapitu"/>
    <w:rsid w:val="002B104E"/>
  </w:style>
  <w:style w:type="character" w:styleId="Hipercze">
    <w:name w:val="Hyperlink"/>
    <w:basedOn w:val="Domylnaczcionkaakapitu"/>
    <w:uiPriority w:val="99"/>
    <w:unhideWhenUsed/>
    <w:rsid w:val="002B104E"/>
    <w:rPr>
      <w:color w:val="0055BE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55F6"/>
    <w:rPr>
      <w:color w:val="666666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A719D"/>
    <w:rPr>
      <w:b/>
      <w:bCs/>
    </w:rPr>
  </w:style>
  <w:style w:type="character" w:customStyle="1" w:styleId="etpbtestimonialauthor">
    <w:name w:val="et_pb_testimonial_author"/>
    <w:basedOn w:val="Domylnaczcionkaakapitu"/>
    <w:rsid w:val="00D33B38"/>
  </w:style>
  <w:style w:type="paragraph" w:customStyle="1" w:styleId="etpbtestimonialmeta">
    <w:name w:val="et_pb_testimonial_meta"/>
    <w:basedOn w:val="Normalny"/>
    <w:rsid w:val="00D33B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etpbtestimonialposition">
    <w:name w:val="et_pb_testimonial_position"/>
    <w:basedOn w:val="Domylnaczcionkaakapitu"/>
    <w:rsid w:val="00D3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olagr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lagra.pl/pl/program-wydarzen/?utm_medium=InfoPress&amp;utm_source=Med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D5376E-066E-4E03-9161-775ADC85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1125</Words>
  <Characters>7530</Characters>
  <Application>Microsoft Office Word</Application>
  <DocSecurity>0</DocSecurity>
  <Lines>142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Katarzyna Świderska</cp:lastModifiedBy>
  <cp:revision>7</cp:revision>
  <cp:lastPrinted>2020-09-25T11:41:00Z</cp:lastPrinted>
  <dcterms:created xsi:type="dcterms:W3CDTF">2020-09-25T10:47:00Z</dcterms:created>
  <dcterms:modified xsi:type="dcterms:W3CDTF">2020-09-25T11:57:00Z</dcterms:modified>
</cp:coreProperties>
</file>